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266737BF" w:rsidR="00960963" w:rsidRDefault="00CC46F6">
      <w:pPr>
        <w:spacing w:line="257" w:lineRule="atLeast"/>
        <w:jc w:val="center"/>
        <w:rPr>
          <w:color w:val="000000"/>
          <w:szCs w:val="24"/>
        </w:rPr>
      </w:pPr>
      <w:r>
        <w:rPr>
          <w:b/>
          <w:bCs/>
          <w:caps/>
          <w:color w:val="000000"/>
          <w:szCs w:val="24"/>
        </w:rPr>
        <w:t>VIRŠUTINIŲ</w:t>
      </w:r>
      <w:r w:rsidR="00166A1F">
        <w:rPr>
          <w:b/>
          <w:bCs/>
          <w:caps/>
          <w:color w:val="000000"/>
          <w:szCs w:val="24"/>
        </w:rPr>
        <w:t xml:space="preserve"> DRABUŽIŲ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16B56D50" w:rsidR="00124FA4" w:rsidRDefault="00962C24">
      <w:pPr>
        <w:spacing w:line="259" w:lineRule="auto"/>
        <w:jc w:val="center"/>
        <w:rPr>
          <w:kern w:val="2"/>
          <w:szCs w:val="24"/>
        </w:rPr>
      </w:pPr>
      <w:r>
        <w:rPr>
          <w:kern w:val="2"/>
          <w:szCs w:val="24"/>
        </w:rPr>
        <w:t>________________</w:t>
      </w:r>
    </w:p>
    <w:p w14:paraId="01C04499" w14:textId="77777777" w:rsidR="00124FA4" w:rsidRPr="00124FA4" w:rsidRDefault="00124FA4" w:rsidP="00124FA4">
      <w:pPr>
        <w:rPr>
          <w:szCs w:val="24"/>
        </w:rPr>
      </w:pPr>
    </w:p>
    <w:p w14:paraId="5109DB5D" w14:textId="77777777" w:rsidR="00124FA4" w:rsidRPr="00124FA4" w:rsidRDefault="00124FA4" w:rsidP="00124FA4">
      <w:pPr>
        <w:rPr>
          <w:szCs w:val="24"/>
        </w:rPr>
      </w:pPr>
    </w:p>
    <w:p w14:paraId="384D38E1" w14:textId="77777777" w:rsidR="00124FA4" w:rsidRPr="00124FA4" w:rsidRDefault="00124FA4" w:rsidP="00124FA4">
      <w:pPr>
        <w:rPr>
          <w:szCs w:val="24"/>
        </w:rPr>
      </w:pPr>
    </w:p>
    <w:p w14:paraId="60A9FCAD" w14:textId="77777777" w:rsidR="00124FA4" w:rsidRPr="00124FA4" w:rsidRDefault="00124FA4" w:rsidP="00124FA4">
      <w:pPr>
        <w:rPr>
          <w:szCs w:val="24"/>
        </w:rPr>
      </w:pPr>
    </w:p>
    <w:p w14:paraId="725C5C46" w14:textId="5C4CE3A3" w:rsidR="00124FA4" w:rsidRDefault="00124FA4" w:rsidP="00124FA4">
      <w:pPr>
        <w:tabs>
          <w:tab w:val="left" w:pos="6540"/>
        </w:tabs>
        <w:rPr>
          <w:szCs w:val="24"/>
        </w:rPr>
      </w:pPr>
    </w:p>
    <w:p w14:paraId="3E745548" w14:textId="1413151D" w:rsidR="00515C78" w:rsidRDefault="00CC46F6" w:rsidP="00515C7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VIRŠUTINIŲ</w:t>
      </w:r>
      <w:r w:rsidR="00166A1F">
        <w:rPr>
          <w:b/>
          <w:caps/>
          <w:szCs w:val="24"/>
        </w:rPr>
        <w:t xml:space="preserve"> DRABUŽIŲ</w:t>
      </w:r>
      <w:r w:rsidR="00515C78">
        <w:rPr>
          <w:b/>
          <w:caps/>
          <w:szCs w:val="24"/>
        </w:rPr>
        <w:t xml:space="preserve"> pirkimo-pardavimo sutarties </w:t>
      </w:r>
      <w:r w:rsidR="00515C78">
        <w:rPr>
          <w:b/>
          <w:bCs/>
          <w:caps/>
          <w:szCs w:val="24"/>
        </w:rPr>
        <w:t>Specialiosios</w:t>
      </w:r>
      <w:r w:rsidR="00515C78">
        <w:rPr>
          <w:b/>
          <w:caps/>
          <w:szCs w:val="24"/>
        </w:rPr>
        <w:t xml:space="preserve"> sąlygos</w:t>
      </w:r>
    </w:p>
    <w:p w14:paraId="0FF87D95" w14:textId="77777777" w:rsidR="00515C78" w:rsidRDefault="00515C78" w:rsidP="00515C78">
      <w:pPr>
        <w:widowControl w:val="0"/>
        <w:pBdr>
          <w:top w:val="nil"/>
          <w:left w:val="nil"/>
          <w:bottom w:val="nil"/>
          <w:right w:val="nil"/>
          <w:between w:val="nil"/>
        </w:pBdr>
        <w:tabs>
          <w:tab w:val="left" w:pos="567"/>
          <w:tab w:val="left" w:pos="851"/>
        </w:tabs>
        <w:jc w:val="center"/>
        <w:rPr>
          <w:b/>
          <w:caps/>
          <w:szCs w:val="24"/>
        </w:rPr>
      </w:pPr>
    </w:p>
    <w:p w14:paraId="19990882" w14:textId="77777777" w:rsidR="00515C78" w:rsidRDefault="00515C78" w:rsidP="00515C78">
      <w:pPr>
        <w:widowControl w:val="0"/>
        <w:pBdr>
          <w:top w:val="nil"/>
          <w:left w:val="nil"/>
          <w:bottom w:val="nil"/>
          <w:right w:val="nil"/>
          <w:between w:val="nil"/>
        </w:pBdr>
        <w:tabs>
          <w:tab w:val="left" w:pos="567"/>
          <w:tab w:val="left" w:pos="851"/>
        </w:tabs>
        <w:rPr>
          <w:caps/>
          <w:szCs w:val="24"/>
        </w:rPr>
      </w:pPr>
    </w:p>
    <w:p w14:paraId="1EE8325A" w14:textId="77777777" w:rsidR="00515C78" w:rsidRDefault="00515C78" w:rsidP="00515C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5C78" w14:paraId="29CDE7F0" w14:textId="77777777" w:rsidTr="00515C78">
        <w:tc>
          <w:tcPr>
            <w:tcW w:w="2448" w:type="dxa"/>
          </w:tcPr>
          <w:p w14:paraId="4CE07957" w14:textId="77777777" w:rsidR="00515C78" w:rsidRDefault="00515C78" w:rsidP="00515C78">
            <w:pPr>
              <w:jc w:val="both"/>
              <w:rPr>
                <w:b/>
                <w:bCs/>
                <w:kern w:val="2"/>
                <w:szCs w:val="24"/>
              </w:rPr>
            </w:pPr>
            <w:r>
              <w:rPr>
                <w:b/>
                <w:bCs/>
                <w:kern w:val="2"/>
                <w:szCs w:val="24"/>
              </w:rPr>
              <w:t>Sutarties pavadinimas</w:t>
            </w:r>
          </w:p>
        </w:tc>
        <w:tc>
          <w:tcPr>
            <w:tcW w:w="7110" w:type="dxa"/>
            <w:gridSpan w:val="3"/>
          </w:tcPr>
          <w:p w14:paraId="5A9BE5DB" w14:textId="215CBBBE" w:rsidR="00515C78" w:rsidRDefault="00CC46F6" w:rsidP="00515C78">
            <w:pPr>
              <w:jc w:val="both"/>
              <w:rPr>
                <w:kern w:val="2"/>
                <w:szCs w:val="24"/>
              </w:rPr>
            </w:pPr>
            <w:r>
              <w:rPr>
                <w:kern w:val="2"/>
                <w:szCs w:val="24"/>
              </w:rPr>
              <w:t>Viršutiniai</w:t>
            </w:r>
            <w:r w:rsidR="00166A1F">
              <w:rPr>
                <w:kern w:val="2"/>
                <w:szCs w:val="24"/>
              </w:rPr>
              <w:t xml:space="preserve"> drabužiai</w:t>
            </w:r>
          </w:p>
        </w:tc>
      </w:tr>
      <w:tr w:rsidR="00515C78" w14:paraId="7FA42706" w14:textId="77777777" w:rsidTr="00515C78">
        <w:tc>
          <w:tcPr>
            <w:tcW w:w="2448" w:type="dxa"/>
          </w:tcPr>
          <w:p w14:paraId="5B47B2CF" w14:textId="77777777" w:rsidR="00515C78" w:rsidRDefault="00515C78" w:rsidP="00515C78">
            <w:pPr>
              <w:jc w:val="both"/>
              <w:rPr>
                <w:b/>
                <w:bCs/>
                <w:kern w:val="2"/>
                <w:szCs w:val="24"/>
              </w:rPr>
            </w:pPr>
            <w:r>
              <w:rPr>
                <w:b/>
                <w:bCs/>
                <w:kern w:val="2"/>
                <w:szCs w:val="24"/>
              </w:rPr>
              <w:t>Sutarties data</w:t>
            </w:r>
          </w:p>
        </w:tc>
        <w:tc>
          <w:tcPr>
            <w:tcW w:w="2177" w:type="dxa"/>
          </w:tcPr>
          <w:p w14:paraId="68A39A1F" w14:textId="36CA6C48" w:rsidR="00515C78" w:rsidRDefault="00515C78" w:rsidP="00515C78">
            <w:pPr>
              <w:jc w:val="both"/>
              <w:rPr>
                <w:kern w:val="2"/>
                <w:szCs w:val="24"/>
              </w:rPr>
            </w:pPr>
            <w:r>
              <w:rPr>
                <w:kern w:val="2"/>
                <w:szCs w:val="24"/>
              </w:rPr>
              <w:t>202</w:t>
            </w:r>
            <w:r w:rsidR="00166A1F">
              <w:rPr>
                <w:kern w:val="2"/>
                <w:szCs w:val="24"/>
              </w:rPr>
              <w:t>6</w:t>
            </w:r>
            <w:r>
              <w:rPr>
                <w:kern w:val="2"/>
                <w:szCs w:val="24"/>
              </w:rPr>
              <w:t xml:space="preserve"> m. </w:t>
            </w:r>
            <w:r w:rsidR="00166A1F">
              <w:rPr>
                <w:kern w:val="2"/>
                <w:szCs w:val="24"/>
              </w:rPr>
              <w:t>liepos</w:t>
            </w:r>
          </w:p>
        </w:tc>
        <w:tc>
          <w:tcPr>
            <w:tcW w:w="2362" w:type="dxa"/>
          </w:tcPr>
          <w:p w14:paraId="675C78D1" w14:textId="77777777" w:rsidR="00515C78" w:rsidRDefault="00515C78" w:rsidP="00515C78">
            <w:pPr>
              <w:jc w:val="both"/>
              <w:rPr>
                <w:b/>
                <w:bCs/>
                <w:kern w:val="2"/>
                <w:szCs w:val="24"/>
              </w:rPr>
            </w:pPr>
            <w:r>
              <w:rPr>
                <w:b/>
                <w:bCs/>
                <w:kern w:val="2"/>
                <w:szCs w:val="24"/>
              </w:rPr>
              <w:t>Sutarties numeris</w:t>
            </w:r>
          </w:p>
        </w:tc>
        <w:tc>
          <w:tcPr>
            <w:tcW w:w="2571" w:type="dxa"/>
          </w:tcPr>
          <w:p w14:paraId="6193D6CB" w14:textId="07D90AC3" w:rsidR="00515C78" w:rsidRDefault="00166A1F" w:rsidP="00515C78">
            <w:pPr>
              <w:jc w:val="both"/>
              <w:rPr>
                <w:kern w:val="2"/>
                <w:szCs w:val="24"/>
              </w:rPr>
            </w:pPr>
            <w:r>
              <w:rPr>
                <w:kern w:val="2"/>
                <w:szCs w:val="24"/>
              </w:rPr>
              <w:t>VPS-</w:t>
            </w:r>
          </w:p>
        </w:tc>
      </w:tr>
    </w:tbl>
    <w:p w14:paraId="577A05FE" w14:textId="77777777" w:rsidR="00515C78" w:rsidRDefault="00515C78" w:rsidP="00515C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5C78" w14:paraId="0BD38D50" w14:textId="77777777" w:rsidTr="00515C78">
        <w:tc>
          <w:tcPr>
            <w:tcW w:w="9558" w:type="dxa"/>
            <w:gridSpan w:val="3"/>
          </w:tcPr>
          <w:p w14:paraId="7F44C201" w14:textId="77777777" w:rsidR="00515C78" w:rsidRDefault="00515C78" w:rsidP="00515C78">
            <w:pPr>
              <w:jc w:val="center"/>
              <w:rPr>
                <w:b/>
                <w:bCs/>
                <w:kern w:val="2"/>
                <w:szCs w:val="24"/>
              </w:rPr>
            </w:pPr>
            <w:r>
              <w:rPr>
                <w:b/>
                <w:bCs/>
                <w:kern w:val="2"/>
                <w:szCs w:val="24"/>
              </w:rPr>
              <w:t>1. SUTARTIES ŠALYS</w:t>
            </w:r>
          </w:p>
        </w:tc>
      </w:tr>
      <w:tr w:rsidR="00515C78" w14:paraId="6FE2BF6B" w14:textId="77777777" w:rsidTr="00515C78">
        <w:tc>
          <w:tcPr>
            <w:tcW w:w="2808" w:type="dxa"/>
            <w:vMerge w:val="restart"/>
          </w:tcPr>
          <w:p w14:paraId="4DE0EDBC" w14:textId="77777777" w:rsidR="00515C78" w:rsidRDefault="00515C78" w:rsidP="00515C78">
            <w:pPr>
              <w:jc w:val="center"/>
              <w:rPr>
                <w:b/>
                <w:bCs/>
                <w:kern w:val="2"/>
                <w:szCs w:val="24"/>
              </w:rPr>
            </w:pPr>
          </w:p>
          <w:p w14:paraId="490D1D90" w14:textId="77777777" w:rsidR="00515C78" w:rsidRDefault="00515C78" w:rsidP="00515C78">
            <w:pPr>
              <w:jc w:val="center"/>
              <w:rPr>
                <w:b/>
                <w:bCs/>
                <w:kern w:val="2"/>
                <w:szCs w:val="24"/>
              </w:rPr>
            </w:pPr>
          </w:p>
          <w:p w14:paraId="1733F61B" w14:textId="77777777" w:rsidR="00515C78" w:rsidRDefault="00515C78" w:rsidP="00515C78">
            <w:pPr>
              <w:jc w:val="center"/>
              <w:rPr>
                <w:b/>
                <w:bCs/>
                <w:kern w:val="2"/>
                <w:szCs w:val="24"/>
              </w:rPr>
            </w:pPr>
          </w:p>
          <w:p w14:paraId="3F7526A7" w14:textId="77777777" w:rsidR="00515C78" w:rsidRDefault="00515C78" w:rsidP="00515C78">
            <w:pPr>
              <w:rPr>
                <w:b/>
                <w:bCs/>
                <w:kern w:val="2"/>
                <w:szCs w:val="24"/>
              </w:rPr>
            </w:pPr>
          </w:p>
          <w:p w14:paraId="0C589B07" w14:textId="77777777" w:rsidR="00515C78" w:rsidRDefault="00515C78" w:rsidP="00515C78">
            <w:pPr>
              <w:rPr>
                <w:b/>
                <w:bCs/>
                <w:kern w:val="2"/>
                <w:szCs w:val="24"/>
              </w:rPr>
            </w:pPr>
            <w:r>
              <w:rPr>
                <w:b/>
                <w:bCs/>
                <w:kern w:val="2"/>
                <w:szCs w:val="24"/>
              </w:rPr>
              <w:t>1.1. Pirkėjas</w:t>
            </w:r>
          </w:p>
        </w:tc>
        <w:tc>
          <w:tcPr>
            <w:tcW w:w="3240" w:type="dxa"/>
          </w:tcPr>
          <w:p w14:paraId="3E402486" w14:textId="77777777" w:rsidR="00515C78" w:rsidRDefault="00515C78" w:rsidP="00515C78">
            <w:pPr>
              <w:rPr>
                <w:kern w:val="2"/>
                <w:szCs w:val="24"/>
              </w:rPr>
            </w:pPr>
            <w:r>
              <w:rPr>
                <w:kern w:val="2"/>
                <w:szCs w:val="24"/>
              </w:rPr>
              <w:t>1.1.1. Pavadinimas</w:t>
            </w:r>
          </w:p>
        </w:tc>
        <w:tc>
          <w:tcPr>
            <w:tcW w:w="3510" w:type="dxa"/>
          </w:tcPr>
          <w:p w14:paraId="3DC5FF5F" w14:textId="5C0180D6" w:rsidR="00515C78" w:rsidRDefault="00792412" w:rsidP="00515C78">
            <w:pPr>
              <w:jc w:val="center"/>
              <w:rPr>
                <w:kern w:val="2"/>
                <w:szCs w:val="24"/>
              </w:rPr>
            </w:pPr>
            <w:r>
              <w:rPr>
                <w:kern w:val="2"/>
                <w:szCs w:val="24"/>
              </w:rPr>
              <w:t>Priėmimo ir integracijos agentūra</w:t>
            </w:r>
          </w:p>
        </w:tc>
      </w:tr>
      <w:tr w:rsidR="00515C78" w14:paraId="006B65F6" w14:textId="77777777" w:rsidTr="00515C78">
        <w:tc>
          <w:tcPr>
            <w:tcW w:w="2808" w:type="dxa"/>
            <w:vMerge/>
          </w:tcPr>
          <w:p w14:paraId="68D658E4" w14:textId="77777777" w:rsidR="00515C78" w:rsidRDefault="00515C78" w:rsidP="00515C78">
            <w:pPr>
              <w:rPr>
                <w:kern w:val="2"/>
                <w:szCs w:val="24"/>
              </w:rPr>
            </w:pPr>
          </w:p>
        </w:tc>
        <w:tc>
          <w:tcPr>
            <w:tcW w:w="3240" w:type="dxa"/>
          </w:tcPr>
          <w:p w14:paraId="021D07C3" w14:textId="77777777" w:rsidR="00515C78" w:rsidRDefault="00515C78" w:rsidP="00515C78">
            <w:pPr>
              <w:rPr>
                <w:kern w:val="2"/>
                <w:szCs w:val="24"/>
              </w:rPr>
            </w:pPr>
            <w:r>
              <w:rPr>
                <w:kern w:val="2"/>
                <w:szCs w:val="24"/>
              </w:rPr>
              <w:t>1.1.2. Juridinio asmens kodas</w:t>
            </w:r>
          </w:p>
        </w:tc>
        <w:tc>
          <w:tcPr>
            <w:tcW w:w="3510" w:type="dxa"/>
          </w:tcPr>
          <w:p w14:paraId="2EBF6AA7" w14:textId="1B69077C" w:rsidR="00515C78" w:rsidRDefault="00792412" w:rsidP="00515C78">
            <w:pPr>
              <w:jc w:val="center"/>
              <w:rPr>
                <w:kern w:val="2"/>
                <w:szCs w:val="24"/>
              </w:rPr>
            </w:pPr>
            <w:r>
              <w:rPr>
                <w:szCs w:val="24"/>
              </w:rPr>
              <w:t>188720365</w:t>
            </w:r>
          </w:p>
        </w:tc>
      </w:tr>
      <w:tr w:rsidR="00515C78" w14:paraId="1506263E" w14:textId="77777777" w:rsidTr="00515C78">
        <w:tc>
          <w:tcPr>
            <w:tcW w:w="2808" w:type="dxa"/>
            <w:vMerge/>
          </w:tcPr>
          <w:p w14:paraId="333337F4" w14:textId="77777777" w:rsidR="00515C78" w:rsidRDefault="00515C78" w:rsidP="00515C78">
            <w:pPr>
              <w:rPr>
                <w:kern w:val="2"/>
                <w:szCs w:val="24"/>
              </w:rPr>
            </w:pPr>
          </w:p>
        </w:tc>
        <w:tc>
          <w:tcPr>
            <w:tcW w:w="3240" w:type="dxa"/>
          </w:tcPr>
          <w:p w14:paraId="4EF65E36" w14:textId="77777777" w:rsidR="00515C78" w:rsidRDefault="00515C78" w:rsidP="00515C78">
            <w:pPr>
              <w:rPr>
                <w:kern w:val="2"/>
                <w:szCs w:val="24"/>
              </w:rPr>
            </w:pPr>
            <w:r>
              <w:rPr>
                <w:kern w:val="2"/>
                <w:szCs w:val="24"/>
              </w:rPr>
              <w:t>1.1.3. Adresas</w:t>
            </w:r>
          </w:p>
        </w:tc>
        <w:tc>
          <w:tcPr>
            <w:tcW w:w="3510" w:type="dxa"/>
          </w:tcPr>
          <w:p w14:paraId="5C892966" w14:textId="159A38E2" w:rsidR="00515C78" w:rsidRDefault="00792412" w:rsidP="00515C78">
            <w:pPr>
              <w:jc w:val="center"/>
              <w:rPr>
                <w:kern w:val="2"/>
                <w:szCs w:val="24"/>
              </w:rPr>
            </w:pPr>
            <w:r>
              <w:rPr>
                <w:kern w:val="2"/>
                <w:szCs w:val="24"/>
              </w:rPr>
              <w:t>A. Jaroševičiaus g. 10 B, Vilnius</w:t>
            </w:r>
          </w:p>
        </w:tc>
      </w:tr>
      <w:tr w:rsidR="00515C78" w14:paraId="1B029C1A" w14:textId="77777777" w:rsidTr="00515C78">
        <w:tc>
          <w:tcPr>
            <w:tcW w:w="2808" w:type="dxa"/>
            <w:vMerge/>
          </w:tcPr>
          <w:p w14:paraId="27F5D97D" w14:textId="77777777" w:rsidR="00515C78" w:rsidRDefault="00515C78" w:rsidP="00515C78">
            <w:pPr>
              <w:rPr>
                <w:kern w:val="2"/>
                <w:szCs w:val="24"/>
              </w:rPr>
            </w:pPr>
          </w:p>
        </w:tc>
        <w:tc>
          <w:tcPr>
            <w:tcW w:w="3240" w:type="dxa"/>
          </w:tcPr>
          <w:p w14:paraId="1DA55665" w14:textId="77777777" w:rsidR="00515C78" w:rsidRDefault="00515C78" w:rsidP="00515C78">
            <w:pPr>
              <w:rPr>
                <w:kern w:val="2"/>
                <w:szCs w:val="24"/>
              </w:rPr>
            </w:pPr>
            <w:r>
              <w:rPr>
                <w:kern w:val="2"/>
                <w:szCs w:val="24"/>
              </w:rPr>
              <w:t>1.1.4. PVM mokėtojo kodas</w:t>
            </w:r>
          </w:p>
        </w:tc>
        <w:tc>
          <w:tcPr>
            <w:tcW w:w="3510" w:type="dxa"/>
          </w:tcPr>
          <w:p w14:paraId="6AF02D31" w14:textId="5884FB7C" w:rsidR="00515C78" w:rsidRDefault="00792412" w:rsidP="00515C78">
            <w:pPr>
              <w:jc w:val="center"/>
              <w:rPr>
                <w:kern w:val="2"/>
                <w:szCs w:val="24"/>
              </w:rPr>
            </w:pPr>
            <w:r>
              <w:rPr>
                <w:kern w:val="2"/>
                <w:szCs w:val="24"/>
              </w:rPr>
              <w:t>-</w:t>
            </w:r>
          </w:p>
        </w:tc>
      </w:tr>
      <w:tr w:rsidR="00515C78" w14:paraId="42137FA4" w14:textId="77777777" w:rsidTr="00515C78">
        <w:tc>
          <w:tcPr>
            <w:tcW w:w="2808" w:type="dxa"/>
            <w:vMerge/>
          </w:tcPr>
          <w:p w14:paraId="4E2B491E" w14:textId="77777777" w:rsidR="00515C78" w:rsidRDefault="00515C78" w:rsidP="00515C78">
            <w:pPr>
              <w:rPr>
                <w:kern w:val="2"/>
                <w:szCs w:val="24"/>
              </w:rPr>
            </w:pPr>
          </w:p>
        </w:tc>
        <w:tc>
          <w:tcPr>
            <w:tcW w:w="3240" w:type="dxa"/>
          </w:tcPr>
          <w:p w14:paraId="6DA0DC29" w14:textId="77777777" w:rsidR="00515C78" w:rsidRDefault="00515C78" w:rsidP="00515C78">
            <w:pPr>
              <w:rPr>
                <w:kern w:val="2"/>
                <w:szCs w:val="24"/>
              </w:rPr>
            </w:pPr>
            <w:r>
              <w:rPr>
                <w:kern w:val="2"/>
                <w:szCs w:val="24"/>
              </w:rPr>
              <w:t>1.1.5. Atsiskaitomoji sąskaita</w:t>
            </w:r>
          </w:p>
        </w:tc>
        <w:tc>
          <w:tcPr>
            <w:tcW w:w="3510" w:type="dxa"/>
          </w:tcPr>
          <w:p w14:paraId="4F2B100C" w14:textId="707C4BF3" w:rsidR="00515C78" w:rsidRDefault="00792412" w:rsidP="00515C78">
            <w:pPr>
              <w:jc w:val="center"/>
              <w:rPr>
                <w:kern w:val="2"/>
                <w:szCs w:val="24"/>
              </w:rPr>
            </w:pPr>
            <w:r>
              <w:rPr>
                <w:szCs w:val="24"/>
              </w:rPr>
              <w:t>LT70 4040 0636 1000 1128</w:t>
            </w:r>
          </w:p>
        </w:tc>
      </w:tr>
      <w:tr w:rsidR="00515C78" w14:paraId="51D05F54" w14:textId="77777777" w:rsidTr="00515C78">
        <w:tc>
          <w:tcPr>
            <w:tcW w:w="2808" w:type="dxa"/>
            <w:vMerge/>
          </w:tcPr>
          <w:p w14:paraId="011483E9" w14:textId="77777777" w:rsidR="00515C78" w:rsidRDefault="00515C78" w:rsidP="00515C78">
            <w:pPr>
              <w:rPr>
                <w:kern w:val="2"/>
                <w:szCs w:val="24"/>
              </w:rPr>
            </w:pPr>
          </w:p>
        </w:tc>
        <w:tc>
          <w:tcPr>
            <w:tcW w:w="3240" w:type="dxa"/>
          </w:tcPr>
          <w:p w14:paraId="0B152025" w14:textId="77777777" w:rsidR="00515C78" w:rsidRDefault="00515C78" w:rsidP="00515C78">
            <w:pPr>
              <w:rPr>
                <w:kern w:val="2"/>
                <w:szCs w:val="24"/>
              </w:rPr>
            </w:pPr>
            <w:r>
              <w:rPr>
                <w:kern w:val="2"/>
                <w:szCs w:val="24"/>
              </w:rPr>
              <w:t>1.1.6. Bankas, banko kodas</w:t>
            </w:r>
          </w:p>
        </w:tc>
        <w:tc>
          <w:tcPr>
            <w:tcW w:w="3510" w:type="dxa"/>
          </w:tcPr>
          <w:p w14:paraId="447EDC25" w14:textId="20136AD8" w:rsidR="00515C78" w:rsidRDefault="00792412" w:rsidP="00515C78">
            <w:pPr>
              <w:jc w:val="center"/>
              <w:rPr>
                <w:kern w:val="2"/>
                <w:szCs w:val="24"/>
              </w:rPr>
            </w:pPr>
            <w:r>
              <w:rPr>
                <w:szCs w:val="24"/>
              </w:rPr>
              <w:t>40400</w:t>
            </w:r>
          </w:p>
        </w:tc>
      </w:tr>
      <w:tr w:rsidR="00515C78" w14:paraId="658E8844" w14:textId="77777777" w:rsidTr="00515C78">
        <w:tc>
          <w:tcPr>
            <w:tcW w:w="2808" w:type="dxa"/>
            <w:vMerge/>
          </w:tcPr>
          <w:p w14:paraId="41E6009E" w14:textId="77777777" w:rsidR="00515C78" w:rsidRDefault="00515C78" w:rsidP="00515C78">
            <w:pPr>
              <w:rPr>
                <w:kern w:val="2"/>
                <w:szCs w:val="24"/>
              </w:rPr>
            </w:pPr>
          </w:p>
        </w:tc>
        <w:tc>
          <w:tcPr>
            <w:tcW w:w="3240" w:type="dxa"/>
          </w:tcPr>
          <w:p w14:paraId="2FB284D7" w14:textId="77777777" w:rsidR="00515C78" w:rsidRDefault="00515C78" w:rsidP="00515C78">
            <w:pPr>
              <w:rPr>
                <w:kern w:val="2"/>
                <w:szCs w:val="24"/>
              </w:rPr>
            </w:pPr>
            <w:r>
              <w:rPr>
                <w:kern w:val="2"/>
                <w:szCs w:val="24"/>
              </w:rPr>
              <w:t>1.1.7. Telefonas</w:t>
            </w:r>
          </w:p>
        </w:tc>
        <w:tc>
          <w:tcPr>
            <w:tcW w:w="3510" w:type="dxa"/>
          </w:tcPr>
          <w:p w14:paraId="6E9F04F8" w14:textId="36020838" w:rsidR="00515C78" w:rsidRDefault="00B7706D" w:rsidP="00515C78">
            <w:pPr>
              <w:jc w:val="center"/>
              <w:rPr>
                <w:kern w:val="2"/>
                <w:szCs w:val="24"/>
              </w:rPr>
            </w:pPr>
            <w:r>
              <w:t>+370 60249364</w:t>
            </w:r>
          </w:p>
        </w:tc>
      </w:tr>
      <w:tr w:rsidR="00515C78" w14:paraId="61891876" w14:textId="77777777" w:rsidTr="00515C78">
        <w:tc>
          <w:tcPr>
            <w:tcW w:w="2808" w:type="dxa"/>
            <w:vMerge/>
          </w:tcPr>
          <w:p w14:paraId="280E8161" w14:textId="77777777" w:rsidR="00515C78" w:rsidRDefault="00515C78" w:rsidP="00515C78">
            <w:pPr>
              <w:rPr>
                <w:kern w:val="2"/>
                <w:szCs w:val="24"/>
              </w:rPr>
            </w:pPr>
          </w:p>
        </w:tc>
        <w:tc>
          <w:tcPr>
            <w:tcW w:w="3240" w:type="dxa"/>
          </w:tcPr>
          <w:p w14:paraId="4F863690" w14:textId="77777777" w:rsidR="00515C78" w:rsidRDefault="00515C78" w:rsidP="00515C78">
            <w:pPr>
              <w:rPr>
                <w:kern w:val="2"/>
                <w:szCs w:val="24"/>
              </w:rPr>
            </w:pPr>
            <w:r>
              <w:rPr>
                <w:kern w:val="2"/>
                <w:szCs w:val="24"/>
              </w:rPr>
              <w:t>1.1.8. El. paštas</w:t>
            </w:r>
          </w:p>
        </w:tc>
        <w:tc>
          <w:tcPr>
            <w:tcW w:w="3510" w:type="dxa"/>
          </w:tcPr>
          <w:p w14:paraId="6AE8015C" w14:textId="6149951A" w:rsidR="00515C78" w:rsidRDefault="00792412" w:rsidP="00515C78">
            <w:pPr>
              <w:jc w:val="center"/>
              <w:rPr>
                <w:kern w:val="2"/>
                <w:szCs w:val="24"/>
              </w:rPr>
            </w:pPr>
            <w:r>
              <w:rPr>
                <w:kern w:val="2"/>
                <w:szCs w:val="24"/>
              </w:rPr>
              <w:t>info@piia.lt</w:t>
            </w:r>
          </w:p>
        </w:tc>
      </w:tr>
      <w:tr w:rsidR="00515C78" w14:paraId="35B0D6FD" w14:textId="77777777" w:rsidTr="00515C78">
        <w:tc>
          <w:tcPr>
            <w:tcW w:w="2808" w:type="dxa"/>
            <w:vMerge/>
          </w:tcPr>
          <w:p w14:paraId="637C5263" w14:textId="77777777" w:rsidR="00515C78" w:rsidRDefault="00515C78" w:rsidP="00515C78">
            <w:pPr>
              <w:rPr>
                <w:kern w:val="2"/>
                <w:szCs w:val="24"/>
              </w:rPr>
            </w:pPr>
          </w:p>
        </w:tc>
        <w:tc>
          <w:tcPr>
            <w:tcW w:w="3240" w:type="dxa"/>
          </w:tcPr>
          <w:p w14:paraId="337192E8" w14:textId="77777777" w:rsidR="00515C78" w:rsidRDefault="00515C78" w:rsidP="00515C78">
            <w:pPr>
              <w:rPr>
                <w:kern w:val="2"/>
                <w:szCs w:val="24"/>
              </w:rPr>
            </w:pPr>
            <w:r>
              <w:rPr>
                <w:kern w:val="2"/>
                <w:szCs w:val="24"/>
              </w:rPr>
              <w:t>1.1.9. Šalies atstovas</w:t>
            </w:r>
          </w:p>
        </w:tc>
        <w:tc>
          <w:tcPr>
            <w:tcW w:w="3510" w:type="dxa"/>
          </w:tcPr>
          <w:p w14:paraId="271D9A2F" w14:textId="0425BF80" w:rsidR="00515C78" w:rsidRDefault="00792412" w:rsidP="00515C78">
            <w:pPr>
              <w:jc w:val="center"/>
              <w:rPr>
                <w:kern w:val="2"/>
                <w:szCs w:val="24"/>
              </w:rPr>
            </w:pPr>
            <w:r>
              <w:rPr>
                <w:kern w:val="2"/>
                <w:szCs w:val="24"/>
              </w:rPr>
              <w:t>Direktorius Gediminas Pocius</w:t>
            </w:r>
          </w:p>
        </w:tc>
      </w:tr>
      <w:tr w:rsidR="00515C78" w14:paraId="650CC11B" w14:textId="77777777" w:rsidTr="00515C78">
        <w:tc>
          <w:tcPr>
            <w:tcW w:w="2808" w:type="dxa"/>
            <w:vMerge/>
          </w:tcPr>
          <w:p w14:paraId="5C34808D" w14:textId="77777777" w:rsidR="00515C78" w:rsidRDefault="00515C78" w:rsidP="00515C78">
            <w:pPr>
              <w:rPr>
                <w:kern w:val="2"/>
                <w:szCs w:val="24"/>
              </w:rPr>
            </w:pPr>
          </w:p>
        </w:tc>
        <w:tc>
          <w:tcPr>
            <w:tcW w:w="3240" w:type="dxa"/>
          </w:tcPr>
          <w:p w14:paraId="6534767D" w14:textId="77777777" w:rsidR="00515C78" w:rsidRDefault="00515C78" w:rsidP="00515C78">
            <w:pPr>
              <w:rPr>
                <w:kern w:val="2"/>
                <w:szCs w:val="24"/>
              </w:rPr>
            </w:pPr>
            <w:r>
              <w:rPr>
                <w:kern w:val="2"/>
                <w:szCs w:val="24"/>
              </w:rPr>
              <w:t>1.1.10. Atstovavimo pagrindas</w:t>
            </w:r>
          </w:p>
        </w:tc>
        <w:tc>
          <w:tcPr>
            <w:tcW w:w="3510" w:type="dxa"/>
          </w:tcPr>
          <w:p w14:paraId="28B28E60" w14:textId="0C39D754" w:rsidR="00515C78" w:rsidRDefault="00792412" w:rsidP="00515C78">
            <w:pPr>
              <w:jc w:val="center"/>
              <w:rPr>
                <w:kern w:val="2"/>
                <w:szCs w:val="24"/>
              </w:rPr>
            </w:pPr>
            <w:r>
              <w:rPr>
                <w:kern w:val="2"/>
                <w:szCs w:val="24"/>
              </w:rPr>
              <w:t>Įstaigos nuostatai</w:t>
            </w:r>
          </w:p>
        </w:tc>
      </w:tr>
      <w:tr w:rsidR="00515C78" w14:paraId="6EA7073D" w14:textId="77777777" w:rsidTr="00515C78">
        <w:tc>
          <w:tcPr>
            <w:tcW w:w="2808" w:type="dxa"/>
            <w:vMerge w:val="restart"/>
          </w:tcPr>
          <w:p w14:paraId="3559068B" w14:textId="77777777" w:rsidR="00515C78" w:rsidRDefault="00515C78" w:rsidP="00515C78">
            <w:pPr>
              <w:rPr>
                <w:b/>
                <w:bCs/>
                <w:kern w:val="2"/>
                <w:szCs w:val="24"/>
              </w:rPr>
            </w:pPr>
          </w:p>
          <w:p w14:paraId="335CE541" w14:textId="77777777" w:rsidR="00515C78" w:rsidRDefault="00515C78" w:rsidP="00515C78">
            <w:pPr>
              <w:rPr>
                <w:b/>
                <w:bCs/>
                <w:kern w:val="2"/>
                <w:szCs w:val="24"/>
              </w:rPr>
            </w:pPr>
          </w:p>
          <w:p w14:paraId="0DD3B187" w14:textId="77777777" w:rsidR="00515C78" w:rsidRDefault="00515C78" w:rsidP="00515C78">
            <w:pPr>
              <w:rPr>
                <w:b/>
                <w:bCs/>
                <w:color w:val="FF0000"/>
                <w:kern w:val="2"/>
                <w:szCs w:val="24"/>
              </w:rPr>
            </w:pPr>
          </w:p>
          <w:p w14:paraId="0D4E4364" w14:textId="77777777" w:rsidR="00515C78" w:rsidRDefault="00515C78" w:rsidP="00515C78">
            <w:pPr>
              <w:rPr>
                <w:b/>
                <w:bCs/>
                <w:kern w:val="2"/>
                <w:szCs w:val="24"/>
              </w:rPr>
            </w:pPr>
            <w:r>
              <w:rPr>
                <w:b/>
                <w:bCs/>
                <w:kern w:val="2"/>
                <w:szCs w:val="24"/>
              </w:rPr>
              <w:t>1.2. Tiekėjas</w:t>
            </w:r>
          </w:p>
          <w:p w14:paraId="5C20327D" w14:textId="77777777" w:rsidR="00515C78" w:rsidRDefault="00515C78" w:rsidP="00515C78">
            <w:pPr>
              <w:rPr>
                <w:color w:val="0070C0"/>
                <w:kern w:val="2"/>
                <w:szCs w:val="24"/>
              </w:rPr>
            </w:pPr>
          </w:p>
          <w:p w14:paraId="5A3DBF06" w14:textId="77777777" w:rsidR="00515C78" w:rsidRDefault="00515C78" w:rsidP="00515C78">
            <w:pPr>
              <w:rPr>
                <w:b/>
                <w:bCs/>
                <w:kern w:val="2"/>
                <w:szCs w:val="24"/>
              </w:rPr>
            </w:pPr>
          </w:p>
        </w:tc>
        <w:tc>
          <w:tcPr>
            <w:tcW w:w="3240" w:type="dxa"/>
          </w:tcPr>
          <w:p w14:paraId="0DD62C50" w14:textId="77777777" w:rsidR="00515C78" w:rsidRDefault="00515C78" w:rsidP="00515C78">
            <w:pPr>
              <w:rPr>
                <w:kern w:val="2"/>
                <w:szCs w:val="24"/>
              </w:rPr>
            </w:pPr>
            <w:r>
              <w:rPr>
                <w:kern w:val="2"/>
                <w:szCs w:val="24"/>
              </w:rPr>
              <w:t>1.2.1. Pavadinimas</w:t>
            </w:r>
          </w:p>
        </w:tc>
        <w:tc>
          <w:tcPr>
            <w:tcW w:w="3510" w:type="dxa"/>
          </w:tcPr>
          <w:p w14:paraId="6C6EB873" w14:textId="77777777" w:rsidR="00515C78" w:rsidRDefault="00515C78" w:rsidP="00515C78">
            <w:pPr>
              <w:jc w:val="center"/>
              <w:rPr>
                <w:kern w:val="2"/>
                <w:szCs w:val="24"/>
              </w:rPr>
            </w:pPr>
          </w:p>
        </w:tc>
      </w:tr>
      <w:tr w:rsidR="00515C78" w14:paraId="3F6950FB" w14:textId="77777777" w:rsidTr="00515C78">
        <w:tc>
          <w:tcPr>
            <w:tcW w:w="2808" w:type="dxa"/>
            <w:vMerge/>
          </w:tcPr>
          <w:p w14:paraId="18CDABEB" w14:textId="77777777" w:rsidR="00515C78" w:rsidRDefault="00515C78" w:rsidP="00515C78">
            <w:pPr>
              <w:rPr>
                <w:b/>
                <w:bCs/>
                <w:kern w:val="2"/>
                <w:szCs w:val="24"/>
              </w:rPr>
            </w:pPr>
          </w:p>
        </w:tc>
        <w:tc>
          <w:tcPr>
            <w:tcW w:w="3240" w:type="dxa"/>
          </w:tcPr>
          <w:p w14:paraId="25491A7C" w14:textId="77777777" w:rsidR="00515C78" w:rsidRDefault="00515C78" w:rsidP="00515C78">
            <w:pPr>
              <w:rPr>
                <w:kern w:val="2"/>
                <w:szCs w:val="24"/>
              </w:rPr>
            </w:pPr>
            <w:r>
              <w:rPr>
                <w:kern w:val="2"/>
                <w:szCs w:val="24"/>
              </w:rPr>
              <w:t>1.2.2. Juridinio asmens kodas</w:t>
            </w:r>
          </w:p>
        </w:tc>
        <w:tc>
          <w:tcPr>
            <w:tcW w:w="3510" w:type="dxa"/>
          </w:tcPr>
          <w:p w14:paraId="0089BECC" w14:textId="77777777" w:rsidR="00515C78" w:rsidRDefault="00515C78" w:rsidP="00515C78">
            <w:pPr>
              <w:jc w:val="center"/>
              <w:rPr>
                <w:kern w:val="2"/>
                <w:szCs w:val="24"/>
              </w:rPr>
            </w:pPr>
          </w:p>
        </w:tc>
      </w:tr>
      <w:tr w:rsidR="00515C78" w14:paraId="55C639FF" w14:textId="77777777" w:rsidTr="00515C78">
        <w:tc>
          <w:tcPr>
            <w:tcW w:w="2808" w:type="dxa"/>
            <w:vMerge/>
          </w:tcPr>
          <w:p w14:paraId="465481DB" w14:textId="77777777" w:rsidR="00515C78" w:rsidRDefault="00515C78" w:rsidP="00515C78">
            <w:pPr>
              <w:rPr>
                <w:b/>
                <w:bCs/>
                <w:kern w:val="2"/>
                <w:szCs w:val="24"/>
              </w:rPr>
            </w:pPr>
          </w:p>
        </w:tc>
        <w:tc>
          <w:tcPr>
            <w:tcW w:w="3240" w:type="dxa"/>
          </w:tcPr>
          <w:p w14:paraId="3306773D" w14:textId="77777777" w:rsidR="00515C78" w:rsidRDefault="00515C78" w:rsidP="00515C78">
            <w:pPr>
              <w:rPr>
                <w:kern w:val="2"/>
                <w:szCs w:val="24"/>
              </w:rPr>
            </w:pPr>
            <w:r>
              <w:rPr>
                <w:kern w:val="2"/>
                <w:szCs w:val="24"/>
              </w:rPr>
              <w:t>1.2.3. Adresas</w:t>
            </w:r>
          </w:p>
        </w:tc>
        <w:tc>
          <w:tcPr>
            <w:tcW w:w="3510" w:type="dxa"/>
          </w:tcPr>
          <w:p w14:paraId="1A194058" w14:textId="77777777" w:rsidR="00515C78" w:rsidRDefault="00515C78" w:rsidP="00515C78">
            <w:pPr>
              <w:jc w:val="center"/>
              <w:rPr>
                <w:kern w:val="2"/>
                <w:szCs w:val="24"/>
              </w:rPr>
            </w:pPr>
          </w:p>
        </w:tc>
      </w:tr>
      <w:tr w:rsidR="00515C78" w14:paraId="01B756D7" w14:textId="77777777" w:rsidTr="00515C78">
        <w:tc>
          <w:tcPr>
            <w:tcW w:w="2808" w:type="dxa"/>
            <w:vMerge/>
          </w:tcPr>
          <w:p w14:paraId="30ABD729" w14:textId="77777777" w:rsidR="00515C78" w:rsidRDefault="00515C78" w:rsidP="00515C78">
            <w:pPr>
              <w:rPr>
                <w:b/>
                <w:bCs/>
                <w:kern w:val="2"/>
                <w:szCs w:val="24"/>
              </w:rPr>
            </w:pPr>
          </w:p>
        </w:tc>
        <w:tc>
          <w:tcPr>
            <w:tcW w:w="3240" w:type="dxa"/>
          </w:tcPr>
          <w:p w14:paraId="4B6A0C79" w14:textId="77777777" w:rsidR="00515C78" w:rsidRDefault="00515C78" w:rsidP="00515C78">
            <w:pPr>
              <w:rPr>
                <w:kern w:val="2"/>
                <w:szCs w:val="24"/>
              </w:rPr>
            </w:pPr>
            <w:r>
              <w:rPr>
                <w:kern w:val="2"/>
                <w:szCs w:val="24"/>
              </w:rPr>
              <w:t>1.2.4. PVM mokėtojo kodas</w:t>
            </w:r>
          </w:p>
        </w:tc>
        <w:tc>
          <w:tcPr>
            <w:tcW w:w="3510" w:type="dxa"/>
          </w:tcPr>
          <w:p w14:paraId="3E6D49DC" w14:textId="77777777" w:rsidR="00515C78" w:rsidRDefault="00515C78" w:rsidP="00515C78">
            <w:pPr>
              <w:jc w:val="center"/>
              <w:rPr>
                <w:kern w:val="2"/>
                <w:szCs w:val="24"/>
              </w:rPr>
            </w:pPr>
          </w:p>
        </w:tc>
      </w:tr>
      <w:tr w:rsidR="00515C78" w14:paraId="56E0C86F" w14:textId="77777777" w:rsidTr="00515C78">
        <w:tc>
          <w:tcPr>
            <w:tcW w:w="2808" w:type="dxa"/>
            <w:vMerge/>
          </w:tcPr>
          <w:p w14:paraId="718B2861" w14:textId="77777777" w:rsidR="00515C78" w:rsidRDefault="00515C78" w:rsidP="00515C78">
            <w:pPr>
              <w:rPr>
                <w:b/>
                <w:bCs/>
                <w:kern w:val="2"/>
                <w:szCs w:val="24"/>
              </w:rPr>
            </w:pPr>
          </w:p>
        </w:tc>
        <w:tc>
          <w:tcPr>
            <w:tcW w:w="3240" w:type="dxa"/>
          </w:tcPr>
          <w:p w14:paraId="02990CE0" w14:textId="77777777" w:rsidR="00515C78" w:rsidRDefault="00515C78" w:rsidP="00515C78">
            <w:pPr>
              <w:rPr>
                <w:kern w:val="2"/>
                <w:szCs w:val="24"/>
              </w:rPr>
            </w:pPr>
            <w:r>
              <w:rPr>
                <w:kern w:val="2"/>
                <w:szCs w:val="24"/>
              </w:rPr>
              <w:t>1.2.5. Atsiskaitomoji sąskaita</w:t>
            </w:r>
          </w:p>
        </w:tc>
        <w:tc>
          <w:tcPr>
            <w:tcW w:w="3510" w:type="dxa"/>
          </w:tcPr>
          <w:p w14:paraId="448FACB1" w14:textId="77777777" w:rsidR="00515C78" w:rsidRDefault="00515C78" w:rsidP="00515C78">
            <w:pPr>
              <w:jc w:val="center"/>
              <w:rPr>
                <w:kern w:val="2"/>
                <w:szCs w:val="24"/>
              </w:rPr>
            </w:pPr>
          </w:p>
        </w:tc>
      </w:tr>
      <w:tr w:rsidR="00515C78" w14:paraId="2241704B" w14:textId="77777777" w:rsidTr="00515C78">
        <w:tc>
          <w:tcPr>
            <w:tcW w:w="2808" w:type="dxa"/>
            <w:vMerge/>
          </w:tcPr>
          <w:p w14:paraId="08763BC5" w14:textId="77777777" w:rsidR="00515C78" w:rsidRDefault="00515C78" w:rsidP="00515C78">
            <w:pPr>
              <w:rPr>
                <w:b/>
                <w:bCs/>
                <w:kern w:val="2"/>
                <w:szCs w:val="24"/>
              </w:rPr>
            </w:pPr>
          </w:p>
        </w:tc>
        <w:tc>
          <w:tcPr>
            <w:tcW w:w="3240" w:type="dxa"/>
          </w:tcPr>
          <w:p w14:paraId="3ADFA831" w14:textId="77777777" w:rsidR="00515C78" w:rsidRDefault="00515C78" w:rsidP="00515C78">
            <w:pPr>
              <w:rPr>
                <w:kern w:val="2"/>
                <w:szCs w:val="24"/>
              </w:rPr>
            </w:pPr>
            <w:r>
              <w:rPr>
                <w:kern w:val="2"/>
                <w:szCs w:val="24"/>
              </w:rPr>
              <w:t>1.2.6. Bankas, banko kodas</w:t>
            </w:r>
          </w:p>
        </w:tc>
        <w:tc>
          <w:tcPr>
            <w:tcW w:w="3510" w:type="dxa"/>
          </w:tcPr>
          <w:p w14:paraId="31443F69" w14:textId="77777777" w:rsidR="00515C78" w:rsidRDefault="00515C78" w:rsidP="00515C78">
            <w:pPr>
              <w:jc w:val="center"/>
              <w:rPr>
                <w:kern w:val="2"/>
                <w:szCs w:val="24"/>
              </w:rPr>
            </w:pPr>
          </w:p>
        </w:tc>
      </w:tr>
      <w:tr w:rsidR="00515C78" w14:paraId="2C13E1A1" w14:textId="77777777" w:rsidTr="00515C78">
        <w:tc>
          <w:tcPr>
            <w:tcW w:w="2808" w:type="dxa"/>
            <w:vMerge/>
          </w:tcPr>
          <w:p w14:paraId="437DBC38" w14:textId="77777777" w:rsidR="00515C78" w:rsidRDefault="00515C78" w:rsidP="00515C78">
            <w:pPr>
              <w:rPr>
                <w:b/>
                <w:bCs/>
                <w:kern w:val="2"/>
                <w:szCs w:val="24"/>
              </w:rPr>
            </w:pPr>
          </w:p>
        </w:tc>
        <w:tc>
          <w:tcPr>
            <w:tcW w:w="3240" w:type="dxa"/>
          </w:tcPr>
          <w:p w14:paraId="49AA9B6A" w14:textId="77777777" w:rsidR="00515C78" w:rsidRDefault="00515C78" w:rsidP="00515C78">
            <w:pPr>
              <w:rPr>
                <w:kern w:val="2"/>
                <w:szCs w:val="24"/>
              </w:rPr>
            </w:pPr>
            <w:r>
              <w:rPr>
                <w:kern w:val="2"/>
                <w:szCs w:val="24"/>
              </w:rPr>
              <w:t>1.2.7. Telefonas</w:t>
            </w:r>
          </w:p>
        </w:tc>
        <w:tc>
          <w:tcPr>
            <w:tcW w:w="3510" w:type="dxa"/>
          </w:tcPr>
          <w:p w14:paraId="31192101" w14:textId="77777777" w:rsidR="00515C78" w:rsidRDefault="00515C78" w:rsidP="00515C78">
            <w:pPr>
              <w:jc w:val="center"/>
              <w:rPr>
                <w:kern w:val="2"/>
                <w:szCs w:val="24"/>
              </w:rPr>
            </w:pPr>
          </w:p>
        </w:tc>
      </w:tr>
      <w:tr w:rsidR="00515C78" w14:paraId="40D05A5C" w14:textId="77777777" w:rsidTr="00515C78">
        <w:tc>
          <w:tcPr>
            <w:tcW w:w="2808" w:type="dxa"/>
            <w:vMerge/>
          </w:tcPr>
          <w:p w14:paraId="11C3B528" w14:textId="77777777" w:rsidR="00515C78" w:rsidRDefault="00515C78" w:rsidP="00515C78">
            <w:pPr>
              <w:rPr>
                <w:b/>
                <w:bCs/>
                <w:kern w:val="2"/>
                <w:szCs w:val="24"/>
              </w:rPr>
            </w:pPr>
          </w:p>
        </w:tc>
        <w:tc>
          <w:tcPr>
            <w:tcW w:w="3240" w:type="dxa"/>
          </w:tcPr>
          <w:p w14:paraId="1C0986F1" w14:textId="77777777" w:rsidR="00515C78" w:rsidRDefault="00515C78" w:rsidP="00515C78">
            <w:pPr>
              <w:rPr>
                <w:kern w:val="2"/>
                <w:szCs w:val="24"/>
              </w:rPr>
            </w:pPr>
            <w:r>
              <w:rPr>
                <w:kern w:val="2"/>
                <w:szCs w:val="24"/>
              </w:rPr>
              <w:t>1.2.8. El. paštas</w:t>
            </w:r>
          </w:p>
        </w:tc>
        <w:tc>
          <w:tcPr>
            <w:tcW w:w="3510" w:type="dxa"/>
          </w:tcPr>
          <w:p w14:paraId="348A8300" w14:textId="77777777" w:rsidR="00515C78" w:rsidRDefault="00515C78" w:rsidP="00515C78">
            <w:pPr>
              <w:jc w:val="center"/>
              <w:rPr>
                <w:kern w:val="2"/>
                <w:szCs w:val="24"/>
              </w:rPr>
            </w:pPr>
          </w:p>
        </w:tc>
      </w:tr>
      <w:tr w:rsidR="00515C78" w14:paraId="51CA8C87" w14:textId="77777777" w:rsidTr="00515C78">
        <w:tc>
          <w:tcPr>
            <w:tcW w:w="2808" w:type="dxa"/>
            <w:vMerge/>
          </w:tcPr>
          <w:p w14:paraId="14276094" w14:textId="77777777" w:rsidR="00515C78" w:rsidRDefault="00515C78" w:rsidP="00515C78">
            <w:pPr>
              <w:rPr>
                <w:b/>
                <w:bCs/>
                <w:kern w:val="2"/>
                <w:szCs w:val="24"/>
              </w:rPr>
            </w:pPr>
          </w:p>
        </w:tc>
        <w:tc>
          <w:tcPr>
            <w:tcW w:w="3240" w:type="dxa"/>
          </w:tcPr>
          <w:p w14:paraId="45B0C97C" w14:textId="77777777" w:rsidR="00515C78" w:rsidRDefault="00515C78" w:rsidP="00515C78">
            <w:pPr>
              <w:rPr>
                <w:kern w:val="2"/>
                <w:szCs w:val="24"/>
              </w:rPr>
            </w:pPr>
            <w:r>
              <w:rPr>
                <w:kern w:val="2"/>
                <w:szCs w:val="24"/>
              </w:rPr>
              <w:t>1.2.9. Šalies atstovas</w:t>
            </w:r>
          </w:p>
        </w:tc>
        <w:tc>
          <w:tcPr>
            <w:tcW w:w="3510" w:type="dxa"/>
          </w:tcPr>
          <w:p w14:paraId="2A2E6AF9" w14:textId="77777777" w:rsidR="00515C78" w:rsidRDefault="00515C78" w:rsidP="00515C78">
            <w:pPr>
              <w:jc w:val="center"/>
              <w:rPr>
                <w:kern w:val="2"/>
                <w:szCs w:val="24"/>
              </w:rPr>
            </w:pPr>
          </w:p>
        </w:tc>
      </w:tr>
      <w:tr w:rsidR="00515C78" w14:paraId="4738D84A" w14:textId="77777777" w:rsidTr="00515C78">
        <w:tc>
          <w:tcPr>
            <w:tcW w:w="2808" w:type="dxa"/>
            <w:vMerge/>
          </w:tcPr>
          <w:p w14:paraId="627DE81D" w14:textId="77777777" w:rsidR="00515C78" w:rsidRDefault="00515C78" w:rsidP="00515C78">
            <w:pPr>
              <w:rPr>
                <w:b/>
                <w:bCs/>
                <w:kern w:val="2"/>
                <w:szCs w:val="24"/>
              </w:rPr>
            </w:pPr>
          </w:p>
        </w:tc>
        <w:tc>
          <w:tcPr>
            <w:tcW w:w="3240" w:type="dxa"/>
          </w:tcPr>
          <w:p w14:paraId="133E8EE8" w14:textId="77777777" w:rsidR="00515C78" w:rsidRDefault="00515C78" w:rsidP="00515C78">
            <w:pPr>
              <w:rPr>
                <w:kern w:val="2"/>
                <w:szCs w:val="24"/>
              </w:rPr>
            </w:pPr>
            <w:r>
              <w:rPr>
                <w:kern w:val="2"/>
                <w:szCs w:val="24"/>
              </w:rPr>
              <w:t>1.2.10. Atstovavimo pagrindas</w:t>
            </w:r>
          </w:p>
        </w:tc>
        <w:tc>
          <w:tcPr>
            <w:tcW w:w="3510" w:type="dxa"/>
          </w:tcPr>
          <w:p w14:paraId="61FD231C" w14:textId="77777777" w:rsidR="00515C78" w:rsidRDefault="00515C78" w:rsidP="00515C78">
            <w:pPr>
              <w:jc w:val="center"/>
              <w:rPr>
                <w:kern w:val="2"/>
                <w:szCs w:val="24"/>
              </w:rPr>
            </w:pPr>
          </w:p>
        </w:tc>
      </w:tr>
    </w:tbl>
    <w:p w14:paraId="6ACE7708" w14:textId="77777777" w:rsidR="00515C78" w:rsidRDefault="00515C78" w:rsidP="00515C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15C78" w14:paraId="1AC55C52" w14:textId="77777777" w:rsidTr="00515C78">
        <w:trPr>
          <w:trHeight w:val="300"/>
        </w:trPr>
        <w:tc>
          <w:tcPr>
            <w:tcW w:w="9535" w:type="dxa"/>
            <w:gridSpan w:val="5"/>
          </w:tcPr>
          <w:p w14:paraId="0DB95A2E" w14:textId="77777777" w:rsidR="00515C78" w:rsidRDefault="00515C78" w:rsidP="00515C78">
            <w:pPr>
              <w:jc w:val="center"/>
              <w:rPr>
                <w:b/>
                <w:bCs/>
                <w:kern w:val="2"/>
                <w:szCs w:val="24"/>
              </w:rPr>
            </w:pPr>
            <w:r>
              <w:rPr>
                <w:b/>
                <w:bCs/>
                <w:kern w:val="2"/>
                <w:szCs w:val="24"/>
              </w:rPr>
              <w:t>2. ATSAKINGI ASMENYS</w:t>
            </w:r>
          </w:p>
        </w:tc>
      </w:tr>
      <w:tr w:rsidR="00515C78" w14:paraId="01B0FF9C"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385D1" w14:textId="77777777" w:rsidR="00515C78" w:rsidRDefault="00515C78" w:rsidP="00515C7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B2FDF7C" w14:textId="77777777" w:rsidR="00166A1F" w:rsidRDefault="00166A1F" w:rsidP="00166A1F">
            <w:r>
              <w:t>Teisės ir viešųjų pirkimų skyriaus vadovė Vilma Tarovatovienė</w:t>
            </w:r>
          </w:p>
          <w:p w14:paraId="569D7389" w14:textId="77777777" w:rsidR="00166A1F" w:rsidRPr="00792412" w:rsidRDefault="00166A1F" w:rsidP="00166A1F">
            <w:pPr>
              <w:rPr>
                <w:color w:val="000000" w:themeColor="text1"/>
                <w:kern w:val="2"/>
                <w:szCs w:val="24"/>
              </w:rPr>
            </w:pPr>
            <w:r w:rsidRPr="00792412">
              <w:rPr>
                <w:color w:val="000000" w:themeColor="text1"/>
                <w:kern w:val="2"/>
                <w:szCs w:val="24"/>
              </w:rPr>
              <w:t>tel. Nr.</w:t>
            </w:r>
            <w:r>
              <w:rPr>
                <w:color w:val="000000" w:themeColor="text1"/>
                <w:kern w:val="2"/>
                <w:szCs w:val="24"/>
              </w:rPr>
              <w:t xml:space="preserve"> </w:t>
            </w:r>
            <w:r w:rsidRPr="00B016EC">
              <w:t>+370 602 49364</w:t>
            </w:r>
          </w:p>
          <w:p w14:paraId="0AE1561B" w14:textId="7166204A" w:rsidR="00792412" w:rsidRDefault="00166A1F" w:rsidP="00166A1F">
            <w:pPr>
              <w:rPr>
                <w:color w:val="4472C4"/>
                <w:kern w:val="2"/>
                <w:szCs w:val="24"/>
              </w:rPr>
            </w:pPr>
            <w:r w:rsidRPr="00792412">
              <w:rPr>
                <w:color w:val="000000" w:themeColor="text1"/>
                <w:kern w:val="2"/>
                <w:szCs w:val="24"/>
              </w:rPr>
              <w:t xml:space="preserve">el. p. </w:t>
            </w:r>
            <w:hyperlink r:id="rId9" w:history="1">
              <w:r w:rsidRPr="00D4241D">
                <w:rPr>
                  <w:rStyle w:val="Hipersaitas"/>
                </w:rPr>
                <w:t>vilma.tarovatoviene</w:t>
              </w:r>
              <w:r w:rsidRPr="00D4241D">
                <w:rPr>
                  <w:rStyle w:val="Hipersaitas"/>
                  <w:lang w:eastAsia="lt-LT"/>
                </w:rPr>
                <w:t>@piia.lt</w:t>
              </w:r>
            </w:hyperlink>
          </w:p>
        </w:tc>
      </w:tr>
      <w:tr w:rsidR="00515C78" w14:paraId="39EC036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AC72E" w14:textId="77777777" w:rsidR="00515C78" w:rsidRDefault="00515C78" w:rsidP="00515C7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C822CE" w14:textId="0490E696" w:rsidR="00515C78" w:rsidRDefault="00515C78" w:rsidP="00515C78">
            <w:pPr>
              <w:rPr>
                <w:color w:val="4472C4"/>
                <w:kern w:val="2"/>
                <w:szCs w:val="24"/>
              </w:rPr>
            </w:pPr>
          </w:p>
        </w:tc>
      </w:tr>
      <w:tr w:rsidR="00515C78" w14:paraId="09EF8E04" w14:textId="77777777" w:rsidTr="00515C78">
        <w:trPr>
          <w:trHeight w:val="300"/>
        </w:trPr>
        <w:tc>
          <w:tcPr>
            <w:tcW w:w="9535" w:type="dxa"/>
            <w:gridSpan w:val="5"/>
          </w:tcPr>
          <w:p w14:paraId="2E4AE2E7" w14:textId="77777777" w:rsidR="00515C78" w:rsidRDefault="00515C78" w:rsidP="00515C78">
            <w:pPr>
              <w:jc w:val="center"/>
              <w:rPr>
                <w:b/>
                <w:bCs/>
                <w:kern w:val="2"/>
                <w:szCs w:val="24"/>
              </w:rPr>
            </w:pPr>
            <w:r>
              <w:rPr>
                <w:b/>
                <w:bCs/>
                <w:kern w:val="2"/>
                <w:szCs w:val="24"/>
              </w:rPr>
              <w:t>3. SUTARTIES DALYKAS</w:t>
            </w:r>
          </w:p>
        </w:tc>
      </w:tr>
      <w:tr w:rsidR="00515C78" w14:paraId="1E654BA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7D79D" w14:textId="77777777" w:rsidR="00515C78" w:rsidRDefault="00515C78" w:rsidP="00515C7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8789AA" w14:textId="626AFDC8" w:rsidR="00515C78" w:rsidRDefault="00515C78" w:rsidP="00515C78">
            <w:pPr>
              <w:rPr>
                <w:color w:val="000000"/>
                <w:kern w:val="2"/>
                <w:szCs w:val="24"/>
              </w:rPr>
            </w:pPr>
            <w:r>
              <w:rPr>
                <w:kern w:val="2"/>
                <w:szCs w:val="24"/>
              </w:rPr>
              <w:t xml:space="preserve">Tiekėjas įsipareigoja Sutartyje numatytomis sąlygomis perduoti Pirkėjui </w:t>
            </w:r>
            <w:proofErr w:type="spellStart"/>
            <w:r w:rsidR="00CC46F6">
              <w:rPr>
                <w:kern w:val="2"/>
                <w:szCs w:val="24"/>
              </w:rPr>
              <w:t>viršuinius</w:t>
            </w:r>
            <w:proofErr w:type="spellEnd"/>
            <w:r w:rsidR="00166A1F">
              <w:rPr>
                <w:kern w:val="2"/>
                <w:szCs w:val="24"/>
              </w:rPr>
              <w:t xml:space="preserve"> drabužius</w:t>
            </w:r>
            <w:r w:rsidR="00F710B7">
              <w:rPr>
                <w:kern w:val="2"/>
                <w:szCs w:val="24"/>
              </w:rPr>
              <w:t xml:space="preserve"> </w:t>
            </w:r>
            <w:r>
              <w:rPr>
                <w:color w:val="000000"/>
                <w:kern w:val="2"/>
                <w:szCs w:val="24"/>
              </w:rPr>
              <w:t>(toliau – Prekės).</w:t>
            </w:r>
          </w:p>
          <w:p w14:paraId="7C73D86D" w14:textId="26FD4E0A" w:rsidR="00792412" w:rsidRDefault="00792412" w:rsidP="00515C78">
            <w:pPr>
              <w:rPr>
                <w:color w:val="000000"/>
                <w:kern w:val="2"/>
                <w:szCs w:val="24"/>
              </w:rPr>
            </w:pPr>
            <w:r>
              <w:rPr>
                <w:color w:val="000000"/>
                <w:kern w:val="2"/>
                <w:szCs w:val="24"/>
              </w:rPr>
              <w:t xml:space="preserve">Preliminarus prekių kiekis yra </w:t>
            </w:r>
            <w:r w:rsidR="00166A1F">
              <w:rPr>
                <w:color w:val="000000"/>
                <w:kern w:val="2"/>
                <w:szCs w:val="24"/>
              </w:rPr>
              <w:t>2000</w:t>
            </w:r>
            <w:r>
              <w:rPr>
                <w:color w:val="000000"/>
                <w:kern w:val="2"/>
                <w:szCs w:val="24"/>
              </w:rPr>
              <w:t xml:space="preserve"> vnt.</w:t>
            </w:r>
          </w:p>
          <w:p w14:paraId="20B69359" w14:textId="5E91253E" w:rsidR="006A11A0" w:rsidRDefault="006A11A0" w:rsidP="00515C78">
            <w:pPr>
              <w:rPr>
                <w:color w:val="000000"/>
                <w:kern w:val="2"/>
                <w:szCs w:val="24"/>
              </w:rPr>
            </w:pPr>
            <w:r w:rsidRPr="004721E4">
              <w:rPr>
                <w:noProof/>
                <w:szCs w:val="24"/>
              </w:rPr>
              <w:lastRenderedPageBreak/>
              <w:t xml:space="preserve">Prekės bus perkamos pagal Perkančiosios organizacijos poreikį. </w:t>
            </w:r>
          </w:p>
          <w:p w14:paraId="1CA2B7C8" w14:textId="2C65619D" w:rsidR="00792412" w:rsidRDefault="00792412" w:rsidP="00515C78">
            <w:pPr>
              <w:rPr>
                <w:color w:val="000000"/>
                <w:kern w:val="2"/>
                <w:szCs w:val="24"/>
              </w:rPr>
            </w:pPr>
            <w:r w:rsidRPr="004721E4">
              <w:rPr>
                <w:noProof/>
                <w:szCs w:val="24"/>
              </w:rPr>
              <w:t>Pirkėjas neįsipareigoja nupirkti viso Prekių kiekio ir neprisiima finansinės atsakomybės, jeigu Prekių bus nupirkta mažiau</w:t>
            </w:r>
            <w:r>
              <w:rPr>
                <w:noProof/>
                <w:szCs w:val="24"/>
              </w:rPr>
              <w:t>.</w:t>
            </w:r>
          </w:p>
          <w:p w14:paraId="47B8FA40" w14:textId="37D89BC5" w:rsidR="00515C78" w:rsidRDefault="00515C78" w:rsidP="00515C78">
            <w:pPr>
              <w:rPr>
                <w:color w:val="000000"/>
                <w:kern w:val="2"/>
                <w:szCs w:val="24"/>
              </w:rPr>
            </w:pPr>
            <w:r>
              <w:rPr>
                <w:color w:val="000000"/>
                <w:kern w:val="2"/>
                <w:szCs w:val="24"/>
              </w:rPr>
              <w:t xml:space="preserve">Išsamus Prekių aprašymas ir kiti reikalavimai tiekiamoms Prekėms nustatyti Sutarties priede Nr. </w:t>
            </w:r>
            <w:r w:rsidRPr="00792412">
              <w:rPr>
                <w:color w:val="000000"/>
                <w:kern w:val="2"/>
                <w:szCs w:val="24"/>
              </w:rPr>
              <w:t>[</w:t>
            </w:r>
            <w:r w:rsidR="00792412" w:rsidRPr="00792412">
              <w:rPr>
                <w:color w:val="000000"/>
                <w:kern w:val="2"/>
                <w:szCs w:val="24"/>
              </w:rPr>
              <w:t>1</w:t>
            </w:r>
            <w:r w:rsidRPr="00792412">
              <w:rPr>
                <w:color w:val="000000"/>
                <w:kern w:val="2"/>
                <w:szCs w:val="24"/>
              </w:rPr>
              <w:t>] „Techninė</w:t>
            </w:r>
            <w:r>
              <w:rPr>
                <w:color w:val="000000"/>
                <w:kern w:val="2"/>
                <w:szCs w:val="24"/>
              </w:rPr>
              <w:t xml:space="preserve"> specifikacija“ (toliau – Techninė specifikacija)</w:t>
            </w:r>
            <w:r w:rsidR="00792412">
              <w:rPr>
                <w:color w:val="000000"/>
                <w:kern w:val="2"/>
                <w:szCs w:val="24"/>
              </w:rPr>
              <w:t>.</w:t>
            </w:r>
          </w:p>
        </w:tc>
      </w:tr>
      <w:tr w:rsidR="00515C78" w14:paraId="4A9783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357C0" w14:textId="77777777" w:rsidR="00515C78" w:rsidRDefault="00515C78" w:rsidP="00515C7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1A28AF" w14:textId="4F5C9745" w:rsidR="00515C78" w:rsidRDefault="00CC46F6" w:rsidP="00515C78">
            <w:pPr>
              <w:rPr>
                <w:kern w:val="2"/>
                <w:szCs w:val="24"/>
              </w:rPr>
            </w:pPr>
            <w:r>
              <w:rPr>
                <w:kern w:val="2"/>
                <w:szCs w:val="24"/>
              </w:rPr>
              <w:t>Viršutiniai</w:t>
            </w:r>
            <w:r w:rsidR="00166A1F">
              <w:rPr>
                <w:kern w:val="2"/>
                <w:szCs w:val="24"/>
              </w:rPr>
              <w:t xml:space="preserve"> drabužiai</w:t>
            </w:r>
            <w:r w:rsidR="006A11A0">
              <w:rPr>
                <w:kern w:val="2"/>
                <w:szCs w:val="24"/>
              </w:rPr>
              <w:t xml:space="preserve"> Nr. </w:t>
            </w:r>
          </w:p>
        </w:tc>
      </w:tr>
      <w:tr w:rsidR="00515C78" w14:paraId="1D484E0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A2C91" w14:textId="77777777" w:rsidR="00515C78" w:rsidRDefault="00515C78" w:rsidP="00515C7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02D19EC" w14:textId="3DD08F17" w:rsidR="00515C78" w:rsidRDefault="00166A1F" w:rsidP="00B7706D">
            <w:pPr>
              <w:rPr>
                <w:kern w:val="2"/>
                <w:szCs w:val="24"/>
              </w:rPr>
            </w:pPr>
            <w:r>
              <w:rPr>
                <w:kern w:val="2"/>
                <w:szCs w:val="24"/>
              </w:rPr>
              <w:t>Netaikoma</w:t>
            </w:r>
          </w:p>
        </w:tc>
      </w:tr>
      <w:tr w:rsidR="00515C78" w14:paraId="64080F36" w14:textId="77777777" w:rsidTr="00515C78">
        <w:trPr>
          <w:trHeight w:val="300"/>
        </w:trPr>
        <w:tc>
          <w:tcPr>
            <w:tcW w:w="9535" w:type="dxa"/>
            <w:gridSpan w:val="5"/>
          </w:tcPr>
          <w:p w14:paraId="79E5129D" w14:textId="77777777" w:rsidR="00515C78" w:rsidRDefault="00515C78" w:rsidP="00515C78">
            <w:pPr>
              <w:jc w:val="center"/>
              <w:rPr>
                <w:b/>
                <w:bCs/>
                <w:kern w:val="2"/>
                <w:szCs w:val="24"/>
              </w:rPr>
            </w:pPr>
            <w:r>
              <w:rPr>
                <w:b/>
                <w:bCs/>
                <w:kern w:val="2"/>
                <w:szCs w:val="24"/>
              </w:rPr>
              <w:t>4. PREKIŲ PRISTATYMO TERMINAI IR PREKIŲ PERDAVIMO - PRIĖMIMO TVARKA</w:t>
            </w:r>
          </w:p>
        </w:tc>
      </w:tr>
      <w:tr w:rsidR="00515C78" w14:paraId="57AFB2A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5D2E9" w14:textId="77777777" w:rsidR="00515C78" w:rsidRDefault="00515C78" w:rsidP="00515C7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73F4699" w14:textId="4D42AD87" w:rsidR="00515C78" w:rsidRDefault="006A11A0" w:rsidP="00515C78">
            <w:pPr>
              <w:rPr>
                <w:noProof/>
                <w:szCs w:val="24"/>
              </w:rPr>
            </w:pPr>
            <w:r w:rsidRPr="002001BF">
              <w:rPr>
                <w:noProof/>
                <w:szCs w:val="24"/>
              </w:rPr>
              <w:t xml:space="preserve">Pasiūlymo formoje bei techninėje specifikacijoje nurodytų Prekių pristatymo terminas – per </w:t>
            </w:r>
            <w:r w:rsidR="00166A1F">
              <w:rPr>
                <w:noProof/>
                <w:szCs w:val="24"/>
              </w:rPr>
              <w:t>3</w:t>
            </w:r>
            <w:r w:rsidRPr="002001BF">
              <w:rPr>
                <w:noProof/>
                <w:szCs w:val="24"/>
              </w:rPr>
              <w:t xml:space="preserve"> darbo dienas nuo užsakymo pateikimo dienos. Prekės turi būti pristatomos su perkančiąja organizacija iš anksto suderintu laiku</w:t>
            </w:r>
            <w:r>
              <w:rPr>
                <w:noProof/>
                <w:szCs w:val="24"/>
              </w:rPr>
              <w:t>.</w:t>
            </w:r>
          </w:p>
          <w:p w14:paraId="1207F83A" w14:textId="622CFCF9" w:rsidR="00166A1F" w:rsidRDefault="00166A1F" w:rsidP="00515C78">
            <w:pPr>
              <w:rPr>
                <w:noProof/>
                <w:szCs w:val="24"/>
              </w:rPr>
            </w:pPr>
            <w:r>
              <w:rPr>
                <w:noProof/>
                <w:szCs w:val="24"/>
              </w:rPr>
              <w:t xml:space="preserve">Pristatymo adresas: </w:t>
            </w:r>
            <w:r w:rsidRPr="00166A1F">
              <w:rPr>
                <w:noProof/>
                <w:szCs w:val="24"/>
              </w:rPr>
              <w:t>J.</w:t>
            </w:r>
            <w:r>
              <w:rPr>
                <w:noProof/>
                <w:szCs w:val="24"/>
              </w:rPr>
              <w:t xml:space="preserve"> </w:t>
            </w:r>
            <w:r w:rsidRPr="00166A1F">
              <w:rPr>
                <w:noProof/>
                <w:szCs w:val="24"/>
              </w:rPr>
              <w:t>Biliūno g. 14, Kybartai</w:t>
            </w:r>
            <w:r>
              <w:rPr>
                <w:noProof/>
                <w:szCs w:val="24"/>
              </w:rPr>
              <w:t>.</w:t>
            </w:r>
          </w:p>
          <w:p w14:paraId="1495F39E" w14:textId="65ECA4BA" w:rsidR="006A11A0" w:rsidRPr="006A11A0" w:rsidRDefault="006A11A0" w:rsidP="00515C78">
            <w:pPr>
              <w:rPr>
                <w:noProof/>
                <w:szCs w:val="24"/>
              </w:rPr>
            </w:pPr>
            <w:r w:rsidRPr="004721E4">
              <w:rPr>
                <w:noProof/>
                <w:szCs w:val="24"/>
              </w:rP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r>
              <w:rPr>
                <w:noProof/>
                <w:szCs w:val="24"/>
              </w:rPr>
              <w:t>.</w:t>
            </w:r>
          </w:p>
        </w:tc>
      </w:tr>
      <w:tr w:rsidR="00515C78" w14:paraId="7C83DBA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5FB6D" w14:textId="77777777" w:rsidR="00515C78" w:rsidRDefault="00515C78" w:rsidP="00515C7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6B4C02" w14:textId="77777777" w:rsidR="00515C78" w:rsidRDefault="00515C78" w:rsidP="00515C78">
            <w:pPr>
              <w:rPr>
                <w:kern w:val="2"/>
                <w:szCs w:val="24"/>
              </w:rPr>
            </w:pPr>
            <w:r>
              <w:rPr>
                <w:kern w:val="2"/>
                <w:szCs w:val="24"/>
              </w:rPr>
              <w:t>Netaikoma</w:t>
            </w:r>
          </w:p>
          <w:p w14:paraId="72608965" w14:textId="6FB9DB8A" w:rsidR="00515C78" w:rsidRDefault="00515C78" w:rsidP="00515C78">
            <w:pPr>
              <w:rPr>
                <w:kern w:val="2"/>
                <w:szCs w:val="24"/>
              </w:rPr>
            </w:pPr>
          </w:p>
        </w:tc>
      </w:tr>
      <w:tr w:rsidR="00515C78" w14:paraId="623D06A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F82F1" w14:textId="77777777" w:rsidR="00515C78" w:rsidRDefault="00515C78" w:rsidP="00515C7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F823BCE" w14:textId="62F2949B" w:rsidR="00515C78" w:rsidRDefault="00353CBA" w:rsidP="00515C78">
            <w:pPr>
              <w:rPr>
                <w:kern w:val="2"/>
                <w:szCs w:val="24"/>
              </w:rPr>
            </w:pPr>
            <w:r w:rsidRPr="004721E4">
              <w:rPr>
                <w:noProof/>
                <w:szCs w:val="24"/>
              </w:rPr>
              <w:t>Perkančioji organizacija Tiekėjui užsakymus pateiks suderintu būdu (telefonu, el. paštu, faksu ar kt.)</w:t>
            </w:r>
          </w:p>
        </w:tc>
      </w:tr>
      <w:tr w:rsidR="00515C78" w14:paraId="746341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428D" w14:textId="77777777" w:rsidR="00515C78" w:rsidRDefault="00515C78" w:rsidP="00515C7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EA02ED" w14:textId="77777777" w:rsidR="00515C78" w:rsidRDefault="00515C78" w:rsidP="00515C78">
            <w:pPr>
              <w:rPr>
                <w:kern w:val="2"/>
                <w:szCs w:val="24"/>
              </w:rPr>
            </w:pPr>
            <w:r>
              <w:rPr>
                <w:kern w:val="2"/>
                <w:szCs w:val="24"/>
              </w:rPr>
              <w:t>Netaikoma</w:t>
            </w:r>
          </w:p>
          <w:p w14:paraId="297F0090" w14:textId="77777777" w:rsidR="00515C78" w:rsidRDefault="00515C78" w:rsidP="00515C78">
            <w:pPr>
              <w:rPr>
                <w:kern w:val="2"/>
                <w:szCs w:val="24"/>
              </w:rPr>
            </w:pPr>
          </w:p>
          <w:p w14:paraId="66A57415" w14:textId="336095A0" w:rsidR="00515C78" w:rsidRDefault="00515C78" w:rsidP="00515C78">
            <w:pPr>
              <w:rPr>
                <w:kern w:val="2"/>
                <w:szCs w:val="24"/>
              </w:rPr>
            </w:pPr>
          </w:p>
        </w:tc>
      </w:tr>
      <w:tr w:rsidR="00515C78" w14:paraId="4B4ED54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D2508A" w14:textId="77777777" w:rsidR="00515C78" w:rsidRDefault="00515C78" w:rsidP="00515C7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687283" w14:textId="77777777" w:rsidR="00515C78" w:rsidRDefault="00515C78" w:rsidP="00515C78">
            <w:pPr>
              <w:rPr>
                <w:kern w:val="2"/>
                <w:szCs w:val="24"/>
              </w:rPr>
            </w:pPr>
            <w:r>
              <w:rPr>
                <w:kern w:val="2"/>
                <w:szCs w:val="24"/>
              </w:rPr>
              <w:t>Netaikoma</w:t>
            </w:r>
          </w:p>
          <w:p w14:paraId="0158EB7D" w14:textId="305EE95A" w:rsidR="00515C78" w:rsidRDefault="00515C78" w:rsidP="00515C78">
            <w:pPr>
              <w:rPr>
                <w:kern w:val="2"/>
                <w:szCs w:val="24"/>
              </w:rPr>
            </w:pPr>
          </w:p>
        </w:tc>
      </w:tr>
      <w:tr w:rsidR="00515C78" w14:paraId="554CC9BE" w14:textId="77777777" w:rsidTr="00515C78">
        <w:trPr>
          <w:trHeight w:val="300"/>
        </w:trPr>
        <w:tc>
          <w:tcPr>
            <w:tcW w:w="9535" w:type="dxa"/>
            <w:gridSpan w:val="5"/>
          </w:tcPr>
          <w:p w14:paraId="2A59E256" w14:textId="77777777" w:rsidR="00515C78" w:rsidRDefault="00515C78" w:rsidP="00515C78">
            <w:pPr>
              <w:jc w:val="center"/>
              <w:rPr>
                <w:b/>
                <w:bCs/>
                <w:kern w:val="2"/>
                <w:szCs w:val="24"/>
              </w:rPr>
            </w:pPr>
            <w:r>
              <w:rPr>
                <w:b/>
                <w:bCs/>
                <w:kern w:val="2"/>
                <w:szCs w:val="24"/>
              </w:rPr>
              <w:t>5. SUTARTIES KAINA IR ATSISKAITYMO TVARKA</w:t>
            </w:r>
          </w:p>
        </w:tc>
      </w:tr>
      <w:tr w:rsidR="00515C78" w14:paraId="650C7535"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46951" w14:textId="77777777" w:rsidR="00515C78" w:rsidRDefault="00515C78" w:rsidP="00515C7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7F69D8" w14:textId="2CC5B252" w:rsidR="00515C78" w:rsidRDefault="00B7706D" w:rsidP="00515C78">
            <w:pPr>
              <w:rPr>
                <w:color w:val="4472C4"/>
                <w:kern w:val="2"/>
              </w:rPr>
            </w:pPr>
            <w:r>
              <w:rPr>
                <w:kern w:val="2"/>
                <w:szCs w:val="24"/>
              </w:rPr>
              <w:t>F</w:t>
            </w:r>
            <w:r w:rsidR="003375E7">
              <w:rPr>
                <w:kern w:val="2"/>
                <w:szCs w:val="24"/>
              </w:rPr>
              <w:t>iksuot</w:t>
            </w:r>
            <w:r>
              <w:rPr>
                <w:kern w:val="2"/>
                <w:szCs w:val="24"/>
              </w:rPr>
              <w:t>o įkainio kainodara</w:t>
            </w:r>
          </w:p>
        </w:tc>
      </w:tr>
      <w:tr w:rsidR="00515C78" w14:paraId="297B7EC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C2F1D0" w14:textId="555B2B2D" w:rsidR="00515C78" w:rsidRDefault="00B7706D" w:rsidP="00515C78">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EC37687" w14:textId="77777777" w:rsidR="00515C78" w:rsidRDefault="00515C78" w:rsidP="00515C78">
            <w:pPr>
              <w:rPr>
                <w:b/>
                <w:bCs/>
                <w:kern w:val="2"/>
                <w:szCs w:val="24"/>
              </w:rPr>
            </w:pPr>
          </w:p>
          <w:p w14:paraId="3BA6FB33" w14:textId="77777777" w:rsidR="00515C78" w:rsidRDefault="00515C78" w:rsidP="00515C78">
            <w:pPr>
              <w:rPr>
                <w:b/>
                <w:bCs/>
                <w:kern w:val="2"/>
                <w:szCs w:val="24"/>
              </w:rPr>
            </w:pPr>
          </w:p>
          <w:p w14:paraId="0FFFAB6C" w14:textId="77777777" w:rsidR="00515C78" w:rsidRDefault="00515C78" w:rsidP="00515C78">
            <w:pPr>
              <w:rPr>
                <w:b/>
                <w:bCs/>
                <w:kern w:val="2"/>
                <w:szCs w:val="24"/>
              </w:rPr>
            </w:pPr>
          </w:p>
          <w:p w14:paraId="5E60042E" w14:textId="77777777" w:rsidR="00515C78" w:rsidRDefault="00515C78" w:rsidP="00515C78">
            <w:pPr>
              <w:rPr>
                <w:b/>
                <w:bCs/>
                <w:kern w:val="2"/>
                <w:szCs w:val="24"/>
              </w:rPr>
            </w:pPr>
          </w:p>
          <w:p w14:paraId="248D5086" w14:textId="77777777" w:rsidR="00515C78" w:rsidRDefault="00515C78" w:rsidP="00515C78">
            <w:pPr>
              <w:rPr>
                <w:b/>
                <w:bCs/>
                <w:kern w:val="2"/>
                <w:szCs w:val="24"/>
              </w:rPr>
            </w:pPr>
          </w:p>
          <w:p w14:paraId="5C56E92A" w14:textId="77777777" w:rsidR="00515C78" w:rsidRDefault="00515C78" w:rsidP="00515C78">
            <w:pPr>
              <w:rPr>
                <w:b/>
                <w:bCs/>
                <w:kern w:val="2"/>
                <w:szCs w:val="24"/>
              </w:rPr>
            </w:pPr>
          </w:p>
          <w:p w14:paraId="0D3BCAD9" w14:textId="77777777" w:rsidR="00515C78" w:rsidRDefault="00515C78" w:rsidP="00515C78">
            <w:pPr>
              <w:rPr>
                <w:b/>
                <w:bCs/>
                <w:kern w:val="2"/>
                <w:szCs w:val="24"/>
              </w:rPr>
            </w:pPr>
          </w:p>
          <w:p w14:paraId="49E1B176" w14:textId="77777777" w:rsidR="00515C78" w:rsidRDefault="00515C78" w:rsidP="00515C78">
            <w:pPr>
              <w:rPr>
                <w:b/>
                <w:bCs/>
                <w:kern w:val="2"/>
                <w:szCs w:val="24"/>
              </w:rPr>
            </w:pPr>
          </w:p>
          <w:p w14:paraId="7261D268" w14:textId="77777777" w:rsidR="00515C78" w:rsidRDefault="00515C78" w:rsidP="00515C78">
            <w:pPr>
              <w:rPr>
                <w:b/>
                <w:bCs/>
                <w:kern w:val="2"/>
                <w:szCs w:val="24"/>
              </w:rPr>
            </w:pPr>
          </w:p>
          <w:p w14:paraId="2DD1D81E" w14:textId="77777777" w:rsidR="00515C78" w:rsidRDefault="00515C78" w:rsidP="00515C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56C529" w14:textId="5D7B6D19" w:rsidR="00B7706D" w:rsidRDefault="00B7706D" w:rsidP="00B7706D">
            <w:pPr>
              <w:rPr>
                <w:kern w:val="2"/>
                <w:szCs w:val="24"/>
              </w:rPr>
            </w:pPr>
            <w:r>
              <w:rPr>
                <w:kern w:val="2"/>
                <w:szCs w:val="24"/>
              </w:rPr>
              <w:lastRenderedPageBreak/>
              <w:t xml:space="preserve">Pradinės Sutarties vertė yra </w:t>
            </w:r>
            <w:r w:rsidR="00CC46F6">
              <w:rPr>
                <w:kern w:val="2"/>
                <w:szCs w:val="24"/>
              </w:rPr>
              <w:t>24000,00</w:t>
            </w:r>
            <w:r w:rsidRPr="00A34157">
              <w:rPr>
                <w:kern w:val="2"/>
                <w:szCs w:val="24"/>
              </w:rPr>
              <w:t xml:space="preserve"> Eur (</w:t>
            </w:r>
            <w:r w:rsidR="00CC46F6">
              <w:rPr>
                <w:kern w:val="2"/>
                <w:szCs w:val="24"/>
              </w:rPr>
              <w:t>dvidešimt keturi tūkstančiai 0 ct</w:t>
            </w:r>
            <w:r w:rsidRPr="00A34157">
              <w:rPr>
                <w:kern w:val="2"/>
                <w:szCs w:val="24"/>
              </w:rPr>
              <w:t>) be PVM.</w:t>
            </w:r>
          </w:p>
          <w:p w14:paraId="16D699C7" w14:textId="12828DD8" w:rsidR="00B7706D" w:rsidRDefault="00B7706D" w:rsidP="00B7706D">
            <w:pPr>
              <w:rPr>
                <w:kern w:val="2"/>
                <w:szCs w:val="24"/>
              </w:rPr>
            </w:pPr>
            <w:r>
              <w:rPr>
                <w:kern w:val="2"/>
                <w:szCs w:val="24"/>
              </w:rPr>
              <w:t xml:space="preserve">PVM sudaro </w:t>
            </w:r>
            <w:r w:rsidR="00CC46F6">
              <w:rPr>
                <w:kern w:val="2"/>
                <w:szCs w:val="24"/>
              </w:rPr>
              <w:t xml:space="preserve">5040,00 </w:t>
            </w:r>
            <w:r w:rsidRPr="00A34157">
              <w:rPr>
                <w:kern w:val="2"/>
                <w:szCs w:val="24"/>
              </w:rPr>
              <w:t>Eur (</w:t>
            </w:r>
            <w:r w:rsidR="00CC46F6">
              <w:rPr>
                <w:kern w:val="2"/>
                <w:szCs w:val="24"/>
              </w:rPr>
              <w:t>penki tūkstančiai keturiasdešimt eurų 0 ct).</w:t>
            </w:r>
            <w:bookmarkStart w:id="0" w:name="_GoBack"/>
            <w:bookmarkEnd w:id="0"/>
          </w:p>
          <w:p w14:paraId="41D61FA4" w14:textId="0B91D252" w:rsidR="00B7706D" w:rsidRDefault="00B7706D" w:rsidP="00B7706D">
            <w:pPr>
              <w:rPr>
                <w:kern w:val="2"/>
                <w:szCs w:val="24"/>
              </w:rPr>
            </w:pPr>
            <w:r>
              <w:rPr>
                <w:kern w:val="2"/>
                <w:szCs w:val="24"/>
              </w:rPr>
              <w:t xml:space="preserve">Sutarties kaina yra </w:t>
            </w:r>
            <w:r>
              <w:rPr>
                <w:b/>
                <w:kern w:val="2"/>
                <w:szCs w:val="24"/>
              </w:rPr>
              <w:t xml:space="preserve"> </w:t>
            </w:r>
            <w:r w:rsidR="00CC46F6">
              <w:rPr>
                <w:b/>
                <w:kern w:val="2"/>
                <w:szCs w:val="24"/>
              </w:rPr>
              <w:t>29040,00</w:t>
            </w:r>
            <w:r>
              <w:rPr>
                <w:b/>
                <w:kern w:val="2"/>
                <w:szCs w:val="24"/>
              </w:rPr>
              <w:t xml:space="preserve"> </w:t>
            </w:r>
            <w:r w:rsidRPr="00A34157">
              <w:rPr>
                <w:kern w:val="2"/>
                <w:szCs w:val="24"/>
              </w:rPr>
              <w:t>Eur (</w:t>
            </w:r>
            <w:r w:rsidR="00CC46F6">
              <w:rPr>
                <w:kern w:val="2"/>
                <w:szCs w:val="24"/>
              </w:rPr>
              <w:t>dvidešimt devyni tūkstančiai keturiasdešimt eurų 0 ct</w:t>
            </w:r>
            <w:r w:rsidRPr="00A34157">
              <w:rPr>
                <w:kern w:val="2"/>
                <w:szCs w:val="24"/>
              </w:rPr>
              <w:t>) su PVM.</w:t>
            </w:r>
          </w:p>
          <w:p w14:paraId="4E88A0D5" w14:textId="77777777" w:rsidR="00B7706D" w:rsidRDefault="00B7706D" w:rsidP="00B7706D">
            <w:pPr>
              <w:rPr>
                <w:kern w:val="2"/>
                <w:szCs w:val="24"/>
              </w:rPr>
            </w:pPr>
          </w:p>
          <w:p w14:paraId="6A8EE571" w14:textId="77777777" w:rsidR="00B7706D" w:rsidRDefault="00B7706D" w:rsidP="00B7706D">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nurodytų Prekių įsigijimui Tiekėjo pasiūlyme nurodytais </w:t>
            </w:r>
            <w:r>
              <w:rPr>
                <w:color w:val="000000"/>
                <w:kern w:val="2"/>
                <w:szCs w:val="24"/>
              </w:rPr>
              <w:lastRenderedPageBreak/>
              <w:t>įkainiais be PVM.</w:t>
            </w:r>
            <w:r>
              <w:rPr>
                <w:kern w:val="2"/>
                <w:szCs w:val="24"/>
              </w:rPr>
              <w:t xml:space="preserve"> </w:t>
            </w:r>
            <w:r>
              <w:rPr>
                <w:color w:val="000000"/>
                <w:kern w:val="2"/>
                <w:szCs w:val="24"/>
              </w:rPr>
              <w:t xml:space="preserve">Pirkėjas perka Prekes pagal poreikį Sutartyje arba jos </w:t>
            </w:r>
            <w:r w:rsidRPr="00DE2E2C">
              <w:rPr>
                <w:color w:val="000000"/>
                <w:kern w:val="2"/>
                <w:szCs w:val="24"/>
              </w:rPr>
              <w:t>priede Nr.</w:t>
            </w:r>
            <w:r w:rsidRPr="00DE2E2C">
              <w:rPr>
                <w:kern w:val="2"/>
                <w:szCs w:val="24"/>
              </w:rPr>
              <w:t xml:space="preserve"> [</w:t>
            </w:r>
            <w:r w:rsidRPr="00A34157">
              <w:rPr>
                <w:kern w:val="2"/>
                <w:szCs w:val="24"/>
              </w:rPr>
              <w:t xml:space="preserve">1] </w:t>
            </w:r>
            <w:r w:rsidRPr="00A34157">
              <w:rPr>
                <w:color w:val="000000"/>
                <w:kern w:val="2"/>
                <w:szCs w:val="24"/>
              </w:rPr>
              <w:t xml:space="preserve">nurodytais įkainiais, neviršijant bendros Sutarties kainos. Sutartyje arba jos priede Nr. </w:t>
            </w:r>
            <w:r w:rsidRPr="00A34157">
              <w:rPr>
                <w:kern w:val="2"/>
                <w:szCs w:val="24"/>
              </w:rPr>
              <w:t>[1]</w:t>
            </w:r>
            <w:r>
              <w:rPr>
                <w:kern w:val="2"/>
                <w:szCs w:val="24"/>
              </w:rPr>
              <w:t xml:space="preserve"> </w:t>
            </w:r>
            <w:r>
              <w:rPr>
                <w:color w:val="000000"/>
                <w:kern w:val="2"/>
                <w:szCs w:val="24"/>
              </w:rPr>
              <w:t xml:space="preserve"> atskirose eilutėse nurodytas Prekių kiekis gali būti keičiamas (didėti ar mažėti). </w:t>
            </w:r>
          </w:p>
          <w:p w14:paraId="3B8CF40E" w14:textId="070506A2" w:rsidR="00515C78" w:rsidRPr="003375E7" w:rsidRDefault="00B7706D" w:rsidP="00B7706D">
            <w:pPr>
              <w:rPr>
                <w:color w:val="000000"/>
                <w:kern w:val="2"/>
                <w:szCs w:val="24"/>
              </w:rPr>
            </w:pPr>
            <w:r>
              <w:rPr>
                <w:color w:val="000000"/>
                <w:kern w:val="2"/>
                <w:szCs w:val="24"/>
              </w:rPr>
              <w:t>Pirkėjas neįsipareigoja išpirkti preliminaraus Prekių kiekio ar bet kokios jo dalies.</w:t>
            </w:r>
          </w:p>
        </w:tc>
      </w:tr>
      <w:tr w:rsidR="00515C78" w14:paraId="4D6844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A74F2" w14:textId="308BF5DB" w:rsidR="00515C78" w:rsidRPr="00FD5A9A" w:rsidRDefault="00515C78" w:rsidP="00515C7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FDA02A" w14:textId="77777777" w:rsidR="00515C78" w:rsidRPr="00FD5A9A" w:rsidRDefault="00515C78" w:rsidP="00515C78">
            <w:pPr>
              <w:rPr>
                <w:color w:val="000000" w:themeColor="text1"/>
                <w:kern w:val="2"/>
                <w:szCs w:val="24"/>
              </w:rPr>
            </w:pPr>
            <w:r w:rsidRPr="00FD5A9A">
              <w:rPr>
                <w:color w:val="000000" w:themeColor="text1"/>
                <w:kern w:val="2"/>
                <w:szCs w:val="24"/>
              </w:rPr>
              <w:t>Sutarties kaina / įkainiai bus perskaičiuojami:</w:t>
            </w:r>
          </w:p>
          <w:p w14:paraId="5AF63EBA" w14:textId="77777777" w:rsidR="00515C78" w:rsidRPr="00FD5A9A" w:rsidRDefault="00515C78" w:rsidP="00515C78">
            <w:pPr>
              <w:rPr>
                <w:color w:val="000000" w:themeColor="text1"/>
                <w:kern w:val="2"/>
                <w:szCs w:val="24"/>
              </w:rPr>
            </w:pPr>
            <w:r w:rsidRPr="00FD5A9A">
              <w:rPr>
                <w:color w:val="000000" w:themeColor="text1"/>
                <w:kern w:val="2"/>
                <w:szCs w:val="24"/>
              </w:rPr>
              <w:t>5.3.1. dėl PVM tarifo pasikeitimo;</w:t>
            </w:r>
          </w:p>
          <w:p w14:paraId="0A3C7BDB" w14:textId="35A662C9" w:rsidR="00515C78" w:rsidRPr="00FD5A9A" w:rsidRDefault="00515C78" w:rsidP="00515C78">
            <w:pPr>
              <w:rPr>
                <w:color w:val="FF0000"/>
                <w:kern w:val="2"/>
                <w:szCs w:val="24"/>
              </w:rPr>
            </w:pPr>
            <w:r w:rsidRPr="00FD5A9A">
              <w:rPr>
                <w:color w:val="000000" w:themeColor="text1"/>
                <w:kern w:val="2"/>
                <w:szCs w:val="24"/>
              </w:rPr>
              <w:t>5.3.3. dėl kainų lygio pokyčio;</w:t>
            </w:r>
          </w:p>
        </w:tc>
      </w:tr>
      <w:tr w:rsidR="00515C78" w14:paraId="03FBD6E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4F1F9" w14:textId="77777777" w:rsidR="00515C78" w:rsidRDefault="00515C78" w:rsidP="00515C7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63B474" w14:textId="77777777" w:rsidR="00515C78" w:rsidRDefault="00515C78" w:rsidP="00515C78">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0E7531" w14:textId="77777777" w:rsidR="00515C78" w:rsidRDefault="00515C78" w:rsidP="00515C78">
            <w:pPr>
              <w:rPr>
                <w:kern w:val="2"/>
                <w:szCs w:val="24"/>
              </w:rPr>
            </w:pPr>
          </w:p>
          <w:p w14:paraId="0B317901" w14:textId="0BC3074A" w:rsidR="00515C78" w:rsidRPr="00FD5A9A" w:rsidRDefault="00515C78" w:rsidP="00515C78">
            <w:pPr>
              <w:rPr>
                <w:color w:val="FF0000"/>
                <w:kern w:val="2"/>
              </w:rPr>
            </w:pPr>
            <w:r>
              <w:rPr>
                <w:kern w:val="2"/>
              </w:rPr>
              <w:t xml:space="preserve">Perskaičiavimas įforminamas Susitarimu ne vėliau kaip per </w:t>
            </w:r>
            <w:r w:rsidR="00FD5A9A">
              <w:rPr>
                <w:kern w:val="2"/>
              </w:rPr>
              <w:t>6 mėnesius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w:t>
            </w:r>
            <w:r w:rsidRPr="00FD5A9A">
              <w:rPr>
                <w:color w:val="000000" w:themeColor="text1"/>
                <w:kern w:val="2"/>
              </w:rPr>
              <w:t>Prekių dalį, kurios bus tiekiamos nuo Šalių pasirašyto Susitarimo įsigaliojimo dienos</w:t>
            </w:r>
            <w:r w:rsidR="00FD5A9A" w:rsidRPr="00FD5A9A">
              <w:rPr>
                <w:color w:val="000000" w:themeColor="text1"/>
                <w:kern w:val="2"/>
              </w:rPr>
              <w:t>.</w:t>
            </w:r>
          </w:p>
        </w:tc>
      </w:tr>
      <w:tr w:rsidR="00515C78" w14:paraId="257A4F6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151CF" w14:textId="77777777" w:rsidR="00515C78" w:rsidRDefault="00515C78" w:rsidP="00515C7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89E09A" w14:textId="534DC21E" w:rsidR="00515C78" w:rsidRPr="007C4D77" w:rsidRDefault="00515C78" w:rsidP="00515C78">
            <w:pPr>
              <w:rPr>
                <w:kern w:val="2"/>
                <w:szCs w:val="24"/>
              </w:rPr>
            </w:pPr>
            <w:r>
              <w:rPr>
                <w:kern w:val="2"/>
                <w:szCs w:val="24"/>
              </w:rPr>
              <w:t>Netaikoma</w:t>
            </w:r>
          </w:p>
        </w:tc>
      </w:tr>
      <w:tr w:rsidR="00515C78" w14:paraId="5CF8BE3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26D8" w14:textId="77777777" w:rsidR="00515C78" w:rsidRDefault="00515C78" w:rsidP="00515C78">
            <w:pPr>
              <w:rPr>
                <w:b/>
                <w:bCs/>
                <w:kern w:val="2"/>
                <w:szCs w:val="24"/>
              </w:rPr>
            </w:pPr>
            <w:r>
              <w:rPr>
                <w:b/>
                <w:bCs/>
                <w:kern w:val="2"/>
                <w:szCs w:val="24"/>
              </w:rPr>
              <w:t>5.3.3. Sutarties kainos / įkainių peržiūra dėl kainų lygio pokyčio</w:t>
            </w:r>
          </w:p>
          <w:p w14:paraId="7E4D1E48" w14:textId="77777777" w:rsidR="00515C78" w:rsidRDefault="00515C78" w:rsidP="00515C78">
            <w:pPr>
              <w:rPr>
                <w:color w:val="4472C4"/>
                <w:kern w:val="2"/>
                <w:szCs w:val="24"/>
              </w:rPr>
            </w:pPr>
          </w:p>
          <w:p w14:paraId="6F8FACFC" w14:textId="68B30924" w:rsidR="00515C78" w:rsidRDefault="00515C78" w:rsidP="00515C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487BAF" w14:textId="27914D19" w:rsidR="00515C78" w:rsidRPr="00A27603" w:rsidRDefault="00515C78" w:rsidP="00515C78">
            <w:pPr>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w:t>
            </w:r>
            <w:r w:rsidR="00914D29" w:rsidRPr="00A27603">
              <w:rPr>
                <w:color w:val="000000" w:themeColor="text1"/>
                <w:kern w:val="2"/>
                <w:szCs w:val="24"/>
              </w:rPr>
              <w:t>6 mėnesių</w:t>
            </w:r>
            <w:r w:rsidRPr="00A27603">
              <w:rPr>
                <w:color w:val="000000" w:themeColor="text1"/>
                <w:kern w:val="2"/>
                <w:szCs w:val="24"/>
              </w:rPr>
              <w:t xml:space="preserve">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jeigu Vartojimo prekių ir paslaugų kainų pokytis (k), apskaičiuotas kaip nustatyta 5.3.3.6 papunktyje, viršija 5</w:t>
            </w:r>
            <w:r w:rsidR="00914D29" w:rsidRPr="00A27603">
              <w:rPr>
                <w:color w:val="000000" w:themeColor="text1"/>
                <w:szCs w:val="24"/>
              </w:rPr>
              <w:t xml:space="preserve">. </w:t>
            </w:r>
            <w:r w:rsidRPr="00A27603">
              <w:rPr>
                <w:color w:val="000000" w:themeColor="text1"/>
                <w:kern w:val="2"/>
                <w:szCs w:val="24"/>
              </w:rPr>
              <w:t xml:space="preserve">Sutarties kainos / įkainių peržiūra atliekama ne rečiau kaip kas </w:t>
            </w:r>
            <w:r w:rsidR="00914D29" w:rsidRPr="00A27603">
              <w:rPr>
                <w:color w:val="000000" w:themeColor="text1"/>
                <w:kern w:val="2"/>
                <w:szCs w:val="24"/>
              </w:rPr>
              <w:t xml:space="preserve">6 (šeši) </w:t>
            </w:r>
            <w:r w:rsidRPr="00A27603">
              <w:rPr>
                <w:color w:val="000000" w:themeColor="text1"/>
                <w:kern w:val="2"/>
                <w:szCs w:val="24"/>
              </w:rPr>
              <w:t>mėnesiai.</w:t>
            </w:r>
          </w:p>
          <w:p w14:paraId="39BDB3E1"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DAA874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52143550" w14:textId="1F3DD079"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914D29" w:rsidRPr="00A27603">
              <w:rPr>
                <w:color w:val="000000" w:themeColor="text1"/>
                <w:kern w:val="2"/>
                <w:szCs w:val="24"/>
                <w:shd w:val="clear" w:color="auto" w:fill="FFFFFF"/>
              </w:rPr>
              <w:t>.</w:t>
            </w:r>
          </w:p>
          <w:p w14:paraId="6C4E105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9D577A8" w14:textId="48E1A2C6"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r w:rsidR="00914D29" w:rsidRPr="00A27603">
              <w:rPr>
                <w:color w:val="000000" w:themeColor="text1"/>
                <w:kern w:val="2"/>
                <w:szCs w:val="24"/>
                <w:shd w:val="clear" w:color="auto" w:fill="FFFFFF"/>
              </w:rPr>
              <w:t>:</w:t>
            </w:r>
          </w:p>
          <w:p w14:paraId="5D5C155D" w14:textId="77777777" w:rsidR="00515C78" w:rsidRPr="00A27603" w:rsidRDefault="00CC46F6" w:rsidP="00515C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515C78" w:rsidRPr="00A27603">
              <w:rPr>
                <w:color w:val="000000" w:themeColor="text1"/>
                <w:kern w:val="2"/>
                <w:szCs w:val="24"/>
              </w:rPr>
              <w:t>, kur a – kaina / įkainis (Eur be PVM)) (jei peržiūra jau buvo atlikta, tai po paskutinio perskaičiavimo) </w:t>
            </w:r>
          </w:p>
          <w:p w14:paraId="30AC6681" w14:textId="77777777"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60E534E8" w14:textId="7647CCC9"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542BA483" w14:textId="77777777" w:rsidR="00515C78" w:rsidRPr="00A27603" w:rsidRDefault="00515C78" w:rsidP="00515C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29531593" w14:textId="76331FC6" w:rsidR="00515C78" w:rsidRPr="00A27603" w:rsidRDefault="00515C78" w:rsidP="00515C78">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r w:rsidR="00914D29" w:rsidRPr="00A27603">
              <w:rPr>
                <w:color w:val="000000" w:themeColor="text1"/>
                <w:kern w:val="2"/>
              </w:rPr>
              <w:t>.</w:t>
            </w:r>
          </w:p>
          <w:p w14:paraId="736F7606" w14:textId="0AA2125A" w:rsidR="00515C78" w:rsidRPr="00A27603" w:rsidRDefault="00515C78" w:rsidP="00515C78">
            <w:pPr>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Sutarties įsigaliojimo dienos mėnuo</w:t>
            </w:r>
            <w:r w:rsidR="00914D29" w:rsidRPr="00A27603">
              <w:rPr>
                <w:color w:val="000000" w:themeColor="text1"/>
                <w:szCs w:val="24"/>
              </w:rPr>
              <w:t xml:space="preserve">. </w:t>
            </w:r>
            <w:r w:rsidRPr="00A27603">
              <w:rPr>
                <w:color w:val="000000" w:themeColor="text1"/>
                <w:kern w:val="2"/>
              </w:rPr>
              <w:t>Antrojo ir vėlesnių perskaičiavimų atveju laikotarpio pradžia (mėnuo) yra paskutinio perskaičiavimo metu naudotos paskelbto atitinkamo indekso reikšmės mėnuo.</w:t>
            </w:r>
          </w:p>
          <w:p w14:paraId="160FCB47" w14:textId="6304C7AA"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76F62973" w14:textId="74583AE1"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w:t>
            </w:r>
            <w:r w:rsidR="00A27603" w:rsidRPr="00A27603">
              <w:rPr>
                <w:color w:val="000000" w:themeColor="text1"/>
                <w:kern w:val="2"/>
                <w:szCs w:val="24"/>
                <w:shd w:val="clear" w:color="auto" w:fill="FFFFFF"/>
              </w:rPr>
              <w:t xml:space="preserve"> informacija</w:t>
            </w:r>
            <w:r w:rsidRPr="00A27603">
              <w:rPr>
                <w:color w:val="000000" w:themeColor="text1"/>
                <w:kern w:val="2"/>
                <w:szCs w:val="24"/>
                <w:shd w:val="clear" w:color="auto" w:fill="FFFFFF"/>
              </w:rPr>
              <w:t>. Prašyme Šalis neturi teisės nurodyti kito indekso ar prašyti perskaičiavimo pagal kitą indeksą nei nurodytas šioje procedūroje.</w:t>
            </w:r>
          </w:p>
          <w:p w14:paraId="5CA105A1" w14:textId="6A628D75"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 xml:space="preserve">Susitarimas turi būti sudarytas per </w:t>
            </w:r>
            <w:r w:rsidR="00A27603" w:rsidRPr="00A27603">
              <w:rPr>
                <w:color w:val="000000" w:themeColor="text1"/>
                <w:kern w:val="2"/>
                <w:szCs w:val="24"/>
                <w:shd w:val="clear" w:color="auto" w:fill="FFFFFF"/>
              </w:rPr>
              <w:t>5 darbo dienas</w:t>
            </w:r>
            <w:r w:rsidRPr="00A27603">
              <w:rPr>
                <w:color w:val="000000" w:themeColor="text1"/>
                <w:kern w:val="2"/>
                <w:szCs w:val="24"/>
                <w:shd w:val="clear" w:color="auto" w:fill="FFFFFF"/>
              </w:rPr>
              <w:t xml:space="preserve">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6BCE1B43" w14:textId="6E44DDFB" w:rsidR="00515C78" w:rsidRPr="00A27603" w:rsidRDefault="00515C78" w:rsidP="00515C78">
            <w:pPr>
              <w:rPr>
                <w:color w:val="000000" w:themeColor="text1"/>
                <w:kern w:val="2"/>
                <w:szCs w:val="24"/>
                <w:bdr w:val="none" w:sz="0" w:space="0" w:color="auto" w:frame="1"/>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15C78" w14:paraId="3ECBDE2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54A85" w14:textId="77777777" w:rsidR="00515C78" w:rsidRDefault="00515C78" w:rsidP="00515C78">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E4EC441" w14:textId="4A2655EC" w:rsidR="00515C78" w:rsidRDefault="00515C78" w:rsidP="00515C78">
            <w:pPr>
              <w:rPr>
                <w:kern w:val="2"/>
                <w:szCs w:val="24"/>
              </w:rPr>
            </w:pPr>
            <w:r>
              <w:rPr>
                <w:kern w:val="2"/>
                <w:szCs w:val="24"/>
              </w:rPr>
              <w:lastRenderedPageBreak/>
              <w:t>Netaikoma</w:t>
            </w:r>
          </w:p>
        </w:tc>
      </w:tr>
      <w:tr w:rsidR="00515C78" w14:paraId="060F3B3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7927B" w14:textId="77777777" w:rsidR="00515C78" w:rsidRDefault="00515C78" w:rsidP="00515C7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1EC01D5" w14:textId="516343D8" w:rsidR="00515C78" w:rsidRDefault="00515C78" w:rsidP="00A27603">
            <w:pPr>
              <w:rPr>
                <w:kern w:val="2"/>
                <w:szCs w:val="24"/>
              </w:rPr>
            </w:pPr>
            <w:r>
              <w:rPr>
                <w:kern w:val="2"/>
                <w:szCs w:val="24"/>
              </w:rPr>
              <w:t>Netaikoma</w:t>
            </w:r>
          </w:p>
        </w:tc>
      </w:tr>
      <w:tr w:rsidR="00515C78" w14:paraId="44E0C79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0A4E6" w14:textId="77777777" w:rsidR="00515C78" w:rsidRDefault="00515C78" w:rsidP="00515C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A2CA32" w14:textId="11445EC1" w:rsidR="00515C78" w:rsidRPr="00A27603" w:rsidRDefault="00515C78" w:rsidP="00515C78">
            <w:pPr>
              <w:rPr>
                <w:color w:val="000000" w:themeColor="text1"/>
                <w:kern w:val="2"/>
                <w:szCs w:val="24"/>
              </w:rPr>
            </w:pPr>
            <w:r w:rsidRPr="00A27603">
              <w:rPr>
                <w:color w:val="000000" w:themeColor="text1"/>
                <w:kern w:val="2"/>
                <w:szCs w:val="24"/>
              </w:rPr>
              <w:t xml:space="preserve">Pirkėjas atsiskaito su Tiekėju ne vėliau kaip per </w:t>
            </w:r>
            <w:r w:rsidR="00A27603" w:rsidRPr="00A27603">
              <w:rPr>
                <w:color w:val="000000" w:themeColor="text1"/>
                <w:kern w:val="2"/>
                <w:szCs w:val="24"/>
              </w:rPr>
              <w:t xml:space="preserve">30 dienų </w:t>
            </w:r>
            <w:r w:rsidRPr="00A27603">
              <w:rPr>
                <w:color w:val="000000" w:themeColor="text1"/>
                <w:kern w:val="2"/>
                <w:szCs w:val="24"/>
              </w:rPr>
              <w:t>nuo Sąskaitos gavimo dienos.</w:t>
            </w:r>
          </w:p>
          <w:p w14:paraId="759913DC" w14:textId="77777777" w:rsidR="00515C78" w:rsidRPr="00A27603" w:rsidRDefault="00515C78" w:rsidP="00515C78">
            <w:pPr>
              <w:rPr>
                <w:color w:val="000000" w:themeColor="text1"/>
                <w:kern w:val="2"/>
                <w:szCs w:val="24"/>
              </w:rPr>
            </w:pPr>
          </w:p>
          <w:p w14:paraId="0C9BE4F9" w14:textId="3E29DB5E"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4421199F" w14:textId="033E3059" w:rsidR="00515C78" w:rsidRPr="00A27603" w:rsidRDefault="00A27603" w:rsidP="00515C78">
            <w:pPr>
              <w:rPr>
                <w:color w:val="000000" w:themeColor="text1"/>
                <w:kern w:val="2"/>
                <w:szCs w:val="24"/>
                <w:shd w:val="clear" w:color="auto" w:fill="FFFFFF"/>
              </w:rPr>
            </w:pPr>
            <w:r w:rsidRPr="00A27603">
              <w:rPr>
                <w:color w:val="000000" w:themeColor="text1"/>
                <w:kern w:val="2"/>
                <w:szCs w:val="24"/>
                <w:shd w:val="clear" w:color="auto" w:fill="FFFFFF"/>
              </w:rPr>
              <w:t>1</w:t>
            </w:r>
            <w:r w:rsidR="00515C78" w:rsidRPr="00A27603">
              <w:rPr>
                <w:color w:val="000000" w:themeColor="text1"/>
                <w:kern w:val="2"/>
                <w:szCs w:val="24"/>
                <w:shd w:val="clear" w:color="auto" w:fill="FFFFFF"/>
              </w:rPr>
              <w:t xml:space="preserve">) įvykdžius užsakymą, mokama už konkretų kiekį / apimtį pagal nustatytus įkainius; </w:t>
            </w:r>
          </w:p>
        </w:tc>
      </w:tr>
      <w:tr w:rsidR="00515C78" w14:paraId="7887EBE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6F6F3" w14:textId="77777777" w:rsidR="00515C78" w:rsidRDefault="00515C78" w:rsidP="00515C7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5373A3" w14:textId="51D82439" w:rsidR="00515C78" w:rsidRPr="00A27603" w:rsidRDefault="00515C78" w:rsidP="00A27603">
            <w:pPr>
              <w:rPr>
                <w:kern w:val="2"/>
                <w:szCs w:val="24"/>
              </w:rPr>
            </w:pPr>
            <w:r>
              <w:rPr>
                <w:kern w:val="2"/>
                <w:szCs w:val="24"/>
              </w:rPr>
              <w:t>Netaikoma</w:t>
            </w:r>
          </w:p>
        </w:tc>
      </w:tr>
      <w:tr w:rsidR="00515C78" w14:paraId="2AC04D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152BA" w14:textId="77777777" w:rsidR="00515C78" w:rsidRDefault="00515C78" w:rsidP="00515C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7F6A15" w14:textId="77777777" w:rsidR="00515C78" w:rsidRDefault="00515C78" w:rsidP="00515C78">
            <w:pPr>
              <w:rPr>
                <w:kern w:val="2"/>
                <w:szCs w:val="24"/>
              </w:rPr>
            </w:pPr>
            <w:r>
              <w:rPr>
                <w:kern w:val="2"/>
                <w:szCs w:val="24"/>
              </w:rPr>
              <w:t>Netaikoma</w:t>
            </w:r>
          </w:p>
          <w:p w14:paraId="62492293" w14:textId="134708B4" w:rsidR="00515C78" w:rsidRDefault="00515C78" w:rsidP="00515C78">
            <w:pPr>
              <w:rPr>
                <w:kern w:val="2"/>
                <w:szCs w:val="24"/>
              </w:rPr>
            </w:pPr>
            <w:r>
              <w:rPr>
                <w:color w:val="000000"/>
                <w:kern w:val="2"/>
                <w:szCs w:val="24"/>
                <w:shd w:val="clear" w:color="auto" w:fill="FFFFFF"/>
              </w:rPr>
              <w:t xml:space="preserve"> </w:t>
            </w:r>
          </w:p>
        </w:tc>
      </w:tr>
      <w:tr w:rsidR="00515C78" w14:paraId="41384888" w14:textId="77777777" w:rsidTr="00515C78">
        <w:trPr>
          <w:trHeight w:val="300"/>
        </w:trPr>
        <w:tc>
          <w:tcPr>
            <w:tcW w:w="9535" w:type="dxa"/>
            <w:gridSpan w:val="5"/>
          </w:tcPr>
          <w:p w14:paraId="2E59AC6B" w14:textId="77777777" w:rsidR="00515C78" w:rsidRDefault="00515C78" w:rsidP="00515C78">
            <w:pPr>
              <w:jc w:val="center"/>
              <w:rPr>
                <w:b/>
                <w:bCs/>
                <w:kern w:val="2"/>
                <w:szCs w:val="24"/>
              </w:rPr>
            </w:pPr>
            <w:r>
              <w:rPr>
                <w:b/>
                <w:bCs/>
                <w:kern w:val="2"/>
                <w:szCs w:val="24"/>
              </w:rPr>
              <w:t>6. PREKIŲ KOKYBĖ IR GARANTINIAI ĮSIPAREIGOJIMAI</w:t>
            </w:r>
          </w:p>
        </w:tc>
      </w:tr>
      <w:tr w:rsidR="00515C78" w14:paraId="3DF094F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36412" w14:textId="77777777" w:rsidR="00515C78" w:rsidRDefault="00515C78" w:rsidP="00515C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F62D822" w14:textId="77777777" w:rsidR="00515C78" w:rsidRDefault="00515C78" w:rsidP="00515C78">
            <w:pPr>
              <w:rPr>
                <w:kern w:val="2"/>
                <w:szCs w:val="24"/>
              </w:rPr>
            </w:pPr>
            <w:r>
              <w:rPr>
                <w:kern w:val="2"/>
                <w:szCs w:val="24"/>
              </w:rPr>
              <w:t>Netaikoma</w:t>
            </w:r>
          </w:p>
          <w:p w14:paraId="43DADA2C" w14:textId="23D5E0C7" w:rsidR="00515C78" w:rsidRDefault="00515C78" w:rsidP="00515C78">
            <w:pPr>
              <w:rPr>
                <w:kern w:val="2"/>
                <w:szCs w:val="24"/>
              </w:rPr>
            </w:pPr>
          </w:p>
        </w:tc>
      </w:tr>
      <w:tr w:rsidR="00515C78" w14:paraId="6C85951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80EE" w14:textId="77777777" w:rsidR="00515C78" w:rsidRDefault="00515C78" w:rsidP="00515C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68EE29" w14:textId="5B559927" w:rsidR="00515C78" w:rsidRDefault="00515C78" w:rsidP="00515C78">
            <w:pPr>
              <w:rPr>
                <w:kern w:val="2"/>
                <w:szCs w:val="24"/>
              </w:rPr>
            </w:pPr>
            <w:r>
              <w:rPr>
                <w:kern w:val="2"/>
                <w:szCs w:val="24"/>
              </w:rPr>
              <w:t>Netaikoma</w:t>
            </w:r>
          </w:p>
        </w:tc>
      </w:tr>
      <w:tr w:rsidR="00515C78" w14:paraId="5E7037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EA2C" w14:textId="77777777" w:rsidR="00515C78" w:rsidRDefault="00515C78" w:rsidP="00515C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CE59131" w14:textId="0F040493" w:rsidR="00A27603" w:rsidRDefault="00515C78" w:rsidP="00A27603">
            <w:pPr>
              <w:rPr>
                <w:kern w:val="2"/>
                <w:szCs w:val="24"/>
              </w:rPr>
            </w:pPr>
            <w:r>
              <w:rPr>
                <w:kern w:val="2"/>
                <w:szCs w:val="24"/>
              </w:rPr>
              <w:t xml:space="preserve">Netaikoma </w:t>
            </w:r>
          </w:p>
          <w:p w14:paraId="07F85F64" w14:textId="19065385" w:rsidR="00515C78" w:rsidRDefault="00515C78" w:rsidP="00515C78">
            <w:pPr>
              <w:rPr>
                <w:kern w:val="2"/>
                <w:szCs w:val="24"/>
              </w:rPr>
            </w:pPr>
          </w:p>
        </w:tc>
      </w:tr>
      <w:tr w:rsidR="00515C78" w14:paraId="4CCE1A62" w14:textId="77777777" w:rsidTr="00515C78">
        <w:trPr>
          <w:trHeight w:val="300"/>
        </w:trPr>
        <w:tc>
          <w:tcPr>
            <w:tcW w:w="9535" w:type="dxa"/>
            <w:gridSpan w:val="5"/>
          </w:tcPr>
          <w:p w14:paraId="11FDB324" w14:textId="77777777" w:rsidR="00515C78" w:rsidRDefault="00515C78" w:rsidP="00515C78">
            <w:pPr>
              <w:jc w:val="center"/>
              <w:rPr>
                <w:b/>
                <w:bCs/>
                <w:kern w:val="2"/>
                <w:szCs w:val="24"/>
              </w:rPr>
            </w:pPr>
            <w:r>
              <w:rPr>
                <w:b/>
                <w:bCs/>
                <w:kern w:val="2"/>
                <w:szCs w:val="24"/>
              </w:rPr>
              <w:t>7. SUTARTIES VYKDYMUI PASITELKIAMI SUBTIEKĖJAI</w:t>
            </w:r>
          </w:p>
        </w:tc>
      </w:tr>
      <w:tr w:rsidR="00515C78" w14:paraId="0C5C115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7052F" w14:textId="77777777" w:rsidR="00515C78" w:rsidRDefault="00515C78" w:rsidP="00515C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EE9EE8" w14:textId="77777777" w:rsidR="00515C78" w:rsidRDefault="00515C78" w:rsidP="00515C78">
            <w:pPr>
              <w:rPr>
                <w:kern w:val="2"/>
                <w:szCs w:val="24"/>
              </w:rPr>
            </w:pPr>
            <w:r>
              <w:rPr>
                <w:kern w:val="2"/>
                <w:szCs w:val="24"/>
              </w:rPr>
              <w:t>Sutarties vykdymui subtiekėjai ir (ar) specialistai nepasitelkiami.</w:t>
            </w:r>
          </w:p>
          <w:p w14:paraId="25532B62" w14:textId="77777777" w:rsidR="00515C78" w:rsidRDefault="00515C78" w:rsidP="00515C78">
            <w:pPr>
              <w:rPr>
                <w:kern w:val="2"/>
                <w:szCs w:val="24"/>
              </w:rPr>
            </w:pPr>
          </w:p>
          <w:p w14:paraId="02B4272C" w14:textId="77777777" w:rsidR="00515C78" w:rsidRDefault="00515C78" w:rsidP="00515C78">
            <w:pPr>
              <w:rPr>
                <w:color w:val="FF0000"/>
                <w:kern w:val="2"/>
                <w:szCs w:val="24"/>
              </w:rPr>
            </w:pPr>
            <w:r>
              <w:rPr>
                <w:color w:val="FF0000"/>
                <w:kern w:val="2"/>
                <w:szCs w:val="24"/>
              </w:rPr>
              <w:t>arba</w:t>
            </w:r>
          </w:p>
          <w:p w14:paraId="544F6AEC" w14:textId="77777777" w:rsidR="00515C78" w:rsidRDefault="00515C78" w:rsidP="00515C78">
            <w:pPr>
              <w:rPr>
                <w:kern w:val="2"/>
                <w:szCs w:val="24"/>
              </w:rPr>
            </w:pPr>
          </w:p>
          <w:p w14:paraId="05C5B276" w14:textId="77777777" w:rsidR="00515C78" w:rsidRDefault="00515C78" w:rsidP="00515C7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5C78" w14:paraId="494CECA4" w14:textId="77777777" w:rsidTr="00515C78">
        <w:trPr>
          <w:trHeight w:val="300"/>
        </w:trPr>
        <w:tc>
          <w:tcPr>
            <w:tcW w:w="9535" w:type="dxa"/>
            <w:gridSpan w:val="5"/>
          </w:tcPr>
          <w:p w14:paraId="4312F4FA" w14:textId="77777777" w:rsidR="00515C78" w:rsidRDefault="00515C78" w:rsidP="00515C78">
            <w:pPr>
              <w:jc w:val="center"/>
              <w:rPr>
                <w:b/>
                <w:bCs/>
                <w:kern w:val="2"/>
                <w:szCs w:val="24"/>
              </w:rPr>
            </w:pPr>
            <w:r>
              <w:rPr>
                <w:b/>
                <w:bCs/>
                <w:kern w:val="2"/>
                <w:szCs w:val="24"/>
              </w:rPr>
              <w:t>8. PRIEVOLIŲ PAGAL SUTARTĮ ĮVYKDYMO UŽTIKRINIMAS</w:t>
            </w:r>
          </w:p>
        </w:tc>
      </w:tr>
      <w:tr w:rsidR="00515C78" w14:paraId="25FF6F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F36E8" w14:textId="77777777" w:rsidR="00515C78" w:rsidRDefault="00515C78" w:rsidP="00515C7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A2843" w14:textId="7348B699" w:rsidR="00515C78" w:rsidRDefault="00515C78" w:rsidP="00515C78">
            <w:pPr>
              <w:rPr>
                <w:kern w:val="2"/>
                <w:szCs w:val="24"/>
              </w:rPr>
            </w:pPr>
            <w:r>
              <w:rPr>
                <w:kern w:val="2"/>
                <w:szCs w:val="24"/>
              </w:rPr>
              <w:t>Prievolių pagal Sutartį įvykdymas užtikrinamas:</w:t>
            </w:r>
          </w:p>
          <w:p w14:paraId="16378535" w14:textId="77777777" w:rsidR="00515C78" w:rsidRDefault="00515C78" w:rsidP="00515C78">
            <w:pPr>
              <w:rPr>
                <w:kern w:val="2"/>
                <w:szCs w:val="24"/>
              </w:rPr>
            </w:pPr>
            <w:r>
              <w:rPr>
                <w:kern w:val="2"/>
                <w:szCs w:val="24"/>
              </w:rPr>
              <w:t>Netesybomis (delspinigiais, bauda);</w:t>
            </w:r>
          </w:p>
          <w:p w14:paraId="1F87561E" w14:textId="5AD33297" w:rsidR="00515C78" w:rsidRDefault="00515C78" w:rsidP="00515C78">
            <w:pPr>
              <w:rPr>
                <w:kern w:val="2"/>
                <w:szCs w:val="24"/>
              </w:rPr>
            </w:pPr>
          </w:p>
        </w:tc>
      </w:tr>
      <w:tr w:rsidR="00515C78" w14:paraId="63135846"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5B6" w14:textId="77777777" w:rsidR="00515C78" w:rsidRDefault="00515C78" w:rsidP="00515C7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80EF3C" w14:textId="77777777" w:rsidR="00515C78" w:rsidRDefault="00515C78" w:rsidP="00515C78">
            <w:pPr>
              <w:rPr>
                <w:kern w:val="2"/>
                <w:szCs w:val="24"/>
              </w:rPr>
            </w:pPr>
            <w:r>
              <w:rPr>
                <w:kern w:val="2"/>
                <w:szCs w:val="24"/>
              </w:rPr>
              <w:t>Netaikoma</w:t>
            </w:r>
          </w:p>
          <w:p w14:paraId="68E63886" w14:textId="62F8A540" w:rsidR="00515C78" w:rsidRDefault="00515C78" w:rsidP="00515C78">
            <w:pPr>
              <w:rPr>
                <w:kern w:val="2"/>
                <w:szCs w:val="24"/>
              </w:rPr>
            </w:pPr>
          </w:p>
        </w:tc>
      </w:tr>
      <w:tr w:rsidR="00515C78" w14:paraId="078FA6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E6F56" w14:textId="77777777" w:rsidR="00515C78" w:rsidRDefault="00515C78" w:rsidP="00515C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722463" w14:textId="77777777" w:rsidR="00515C78" w:rsidRDefault="00515C78" w:rsidP="00515C78">
            <w:pPr>
              <w:rPr>
                <w:kern w:val="2"/>
                <w:szCs w:val="24"/>
              </w:rPr>
            </w:pPr>
            <w:r>
              <w:rPr>
                <w:kern w:val="2"/>
                <w:szCs w:val="24"/>
              </w:rPr>
              <w:t>Netaikoma</w:t>
            </w:r>
          </w:p>
          <w:p w14:paraId="19E88053" w14:textId="2AD4AC63" w:rsidR="00515C78" w:rsidRDefault="00515C78" w:rsidP="00515C78">
            <w:pPr>
              <w:rPr>
                <w:kern w:val="2"/>
                <w:szCs w:val="24"/>
              </w:rPr>
            </w:pPr>
          </w:p>
        </w:tc>
      </w:tr>
      <w:tr w:rsidR="00515C78" w14:paraId="34CFD8CD" w14:textId="77777777" w:rsidTr="00515C78">
        <w:trPr>
          <w:trHeight w:val="300"/>
        </w:trPr>
        <w:tc>
          <w:tcPr>
            <w:tcW w:w="9535" w:type="dxa"/>
            <w:gridSpan w:val="5"/>
          </w:tcPr>
          <w:p w14:paraId="2CFB03DC" w14:textId="77777777" w:rsidR="00515C78" w:rsidRDefault="00515C78" w:rsidP="00515C78">
            <w:pPr>
              <w:jc w:val="center"/>
              <w:rPr>
                <w:b/>
                <w:bCs/>
                <w:kern w:val="2"/>
                <w:szCs w:val="24"/>
              </w:rPr>
            </w:pPr>
            <w:r>
              <w:rPr>
                <w:b/>
                <w:bCs/>
                <w:kern w:val="2"/>
                <w:szCs w:val="24"/>
              </w:rPr>
              <w:t>9. ŠALIŲ ATSAKOMYBĖ</w:t>
            </w:r>
            <w:r>
              <w:rPr>
                <w:b/>
                <w:bCs/>
                <w:kern w:val="2"/>
                <w:szCs w:val="24"/>
              </w:rPr>
              <w:tab/>
            </w:r>
          </w:p>
        </w:tc>
      </w:tr>
      <w:tr w:rsidR="00515C78" w14:paraId="004791C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D0E0F" w14:textId="77777777" w:rsidR="00515C78" w:rsidRDefault="00515C78" w:rsidP="00515C7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4A5264" w14:textId="277EA207" w:rsidR="00515C78" w:rsidRPr="00310AC5" w:rsidRDefault="00515C78" w:rsidP="00310AC5">
            <w:pPr>
              <w:rPr>
                <w:color w:val="000000" w:themeColor="text1"/>
                <w:kern w:val="2"/>
                <w:szCs w:val="24"/>
              </w:rPr>
            </w:pPr>
            <w:r w:rsidRPr="00310AC5">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10AC5" w:rsidRPr="00310AC5">
              <w:rPr>
                <w:color w:val="000000" w:themeColor="text1"/>
                <w:kern w:val="2"/>
                <w:szCs w:val="24"/>
              </w:rPr>
              <w:t>.</w:t>
            </w:r>
          </w:p>
        </w:tc>
      </w:tr>
      <w:tr w:rsidR="00515C78" w14:paraId="69A20DC8"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7C1F" w14:textId="77777777" w:rsidR="00515C78" w:rsidRDefault="00515C78" w:rsidP="00515C78">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6A2A2" w14:textId="4B75ABC1" w:rsidR="00515C78" w:rsidRPr="00310AC5" w:rsidRDefault="00515C78" w:rsidP="00515C78">
            <w:pPr>
              <w:rPr>
                <w:color w:val="000000" w:themeColor="text1"/>
                <w:kern w:val="2"/>
              </w:rPr>
            </w:pPr>
            <w:r w:rsidRPr="00310AC5">
              <w:rPr>
                <w:color w:val="000000" w:themeColor="text1"/>
                <w:kern w:val="2"/>
              </w:rPr>
              <w:t>9.2.1. Jeigu Tiekėjas vėluoja vykdyti užsakymą, tiekti Prekes ar ištaisyti jų trūkumus</w:t>
            </w:r>
            <w:r w:rsidRPr="00310AC5">
              <w:rPr>
                <w:color w:val="000000" w:themeColor="text1"/>
              </w:rPr>
              <w:t xml:space="preserve"> </w:t>
            </w:r>
            <w:r w:rsidRPr="00310AC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AE9DBE5" w14:textId="030E3212" w:rsidR="00515C78" w:rsidRPr="00310AC5" w:rsidRDefault="00515C78" w:rsidP="00515C78">
            <w:pPr>
              <w:rPr>
                <w:color w:val="000000" w:themeColor="text1"/>
                <w:kern w:val="2"/>
                <w:szCs w:val="24"/>
              </w:rPr>
            </w:pPr>
            <w:r w:rsidRPr="00310AC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5BF20" w14:textId="7C52973F" w:rsidR="00515C78" w:rsidRDefault="00515C78" w:rsidP="00515C78">
            <w:pPr>
              <w:rPr>
                <w:b/>
                <w:kern w:val="2"/>
              </w:rPr>
            </w:pPr>
            <w:r w:rsidRPr="00310AC5">
              <w:rPr>
                <w:color w:val="000000" w:themeColor="text1"/>
                <w:kern w:val="2"/>
              </w:rPr>
              <w:t xml:space="preserve">9.2.3. Tiekėjas privalo sumokėti Pirkėjui netesybas per </w:t>
            </w:r>
            <w:r w:rsidR="00310AC5" w:rsidRPr="00310AC5">
              <w:rPr>
                <w:color w:val="000000" w:themeColor="text1"/>
                <w:kern w:val="2"/>
              </w:rPr>
              <w:t>14</w:t>
            </w:r>
            <w:r w:rsidRPr="00310AC5">
              <w:rPr>
                <w:color w:val="000000" w:themeColor="text1"/>
                <w:kern w:val="2"/>
              </w:rPr>
              <w:t xml:space="preserve"> dienų nuo Pirkėjo pareikalavimo, jeigu netesybų suma nėra </w:t>
            </w:r>
            <w:r w:rsidRPr="00310AC5">
              <w:rPr>
                <w:color w:val="000000" w:themeColor="text1"/>
              </w:rPr>
              <w:t>išskaitoma iš Tiekėjui mokėtinos sumos.</w:t>
            </w:r>
            <w:r w:rsidRPr="00310AC5">
              <w:rPr>
                <w:color w:val="000000" w:themeColor="text1"/>
                <w:kern w:val="2"/>
              </w:rPr>
              <w:t xml:space="preserve"> </w:t>
            </w:r>
          </w:p>
        </w:tc>
      </w:tr>
      <w:tr w:rsidR="00515C78" w14:paraId="4301060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7A5B9" w14:textId="77777777" w:rsidR="00515C78" w:rsidRDefault="00515C78" w:rsidP="00515C7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9D6B8C" w14:textId="00B79BD9" w:rsidR="00515C78" w:rsidRDefault="00515C78" w:rsidP="00515C78">
            <w:pPr>
              <w:rPr>
                <w:kern w:val="2"/>
                <w:szCs w:val="24"/>
              </w:rPr>
            </w:pPr>
            <w:r>
              <w:rPr>
                <w:kern w:val="2"/>
                <w:szCs w:val="24"/>
              </w:rPr>
              <w:t>9.3.1. Nutraukus Sutartį dėl esminio Sutarties pažeidimo, nustatyto Sutarties Specialiosiose sąlygose, mokama</w:t>
            </w:r>
            <w:r w:rsidR="00310AC5">
              <w:rPr>
                <w:kern w:val="2"/>
                <w:szCs w:val="24"/>
              </w:rPr>
              <w:t xml:space="preserve"> 5</w:t>
            </w:r>
            <w:r>
              <w:rPr>
                <w:kern w:val="2"/>
                <w:szCs w:val="24"/>
              </w:rPr>
              <w:t xml:space="preserve"> procentų dydžio bauda nuo Pradinės Sutarties vertės be PVM, nurodytos Specialiųjų sąlygų 5.2 punkte. </w:t>
            </w:r>
          </w:p>
          <w:p w14:paraId="75339C51" w14:textId="77777777" w:rsidR="00515C78" w:rsidRDefault="00515C78" w:rsidP="00515C78">
            <w:pPr>
              <w:rPr>
                <w:kern w:val="2"/>
                <w:szCs w:val="24"/>
              </w:rPr>
            </w:pPr>
          </w:p>
          <w:p w14:paraId="35E59139" w14:textId="5E61766C" w:rsidR="00515C78" w:rsidRDefault="00515C78" w:rsidP="00515C78">
            <w:pPr>
              <w:rPr>
                <w:kern w:val="2"/>
                <w:szCs w:val="24"/>
              </w:rPr>
            </w:pPr>
          </w:p>
        </w:tc>
      </w:tr>
      <w:tr w:rsidR="00515C78" w14:paraId="5E4EB09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04D73" w14:textId="77777777" w:rsidR="00515C78" w:rsidRDefault="00515C78" w:rsidP="00515C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02CBBC" w14:textId="73D632E6" w:rsidR="00515C78" w:rsidRDefault="00B7706D" w:rsidP="00310AC5">
            <w:pPr>
              <w:rPr>
                <w:kern w:val="2"/>
                <w:szCs w:val="24"/>
              </w:rPr>
            </w:pPr>
            <w:r>
              <w:rPr>
                <w:kern w:val="2"/>
                <w:szCs w:val="24"/>
              </w:rPr>
              <w:t xml:space="preserve">9.4.1. </w:t>
            </w:r>
            <w:r w:rsidR="00310AC5">
              <w:rPr>
                <w:kern w:val="2"/>
                <w:szCs w:val="24"/>
              </w:rPr>
              <w:t xml:space="preserve">5 procentų dydžio bauda nuo Pradinės Sutarties vertės, nurodytos Specialiųjų sąlygų 5.2 punkte </w:t>
            </w:r>
            <w:r w:rsidR="00310AC5" w:rsidRPr="00A46034">
              <w:rPr>
                <w:kern w:val="2"/>
                <w:szCs w:val="24"/>
              </w:rPr>
              <w:t>taikomą už kiekvieną pažeidimo atvejį, įvertinant ir tai, ar Sutartį gali vykdyti subtiekėjas ir (ar) specialistas, kurio kvalifikacija buvo vertinama kokybiniams kriterijams pagrįsti</w:t>
            </w:r>
            <w:r w:rsidR="00310AC5">
              <w:rPr>
                <w:kern w:val="2"/>
                <w:szCs w:val="24"/>
              </w:rPr>
              <w:t>.</w:t>
            </w:r>
          </w:p>
        </w:tc>
      </w:tr>
      <w:tr w:rsidR="00515C78" w14:paraId="42B4CC8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A04D3" w14:textId="77777777" w:rsidR="00515C78" w:rsidRDefault="00515C78" w:rsidP="00515C7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AC01B3" w14:textId="10CD549F" w:rsidR="00310AC5" w:rsidRDefault="00B7706D" w:rsidP="00310AC5">
            <w:pPr>
              <w:rPr>
                <w:kern w:val="2"/>
                <w:szCs w:val="24"/>
              </w:rPr>
            </w:pPr>
            <w:r>
              <w:rPr>
                <w:kern w:val="2"/>
                <w:szCs w:val="24"/>
              </w:rPr>
              <w:t xml:space="preserve">9.5.1. </w:t>
            </w:r>
            <w:r w:rsidR="00310AC5">
              <w:rPr>
                <w:kern w:val="2"/>
                <w:szCs w:val="24"/>
              </w:rPr>
              <w:t>5 procentų dydžio bauda nuo Pradinės Sutarties vertės, nurodytos Specialiųjų sąlygų 5.2 punkte taikomą už kiekvieną pažeidimo atvejį.</w:t>
            </w:r>
          </w:p>
          <w:p w14:paraId="584DFB76" w14:textId="50E4EEDA" w:rsidR="00515C78" w:rsidRPr="00310AC5" w:rsidRDefault="00515C78" w:rsidP="00515C78"/>
        </w:tc>
      </w:tr>
      <w:tr w:rsidR="00515C78" w14:paraId="27C33FC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887A" w14:textId="77777777" w:rsidR="00515C78" w:rsidRDefault="00515C78" w:rsidP="00515C7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8448B8" w14:textId="1E330DB2" w:rsidR="00310AC5" w:rsidRDefault="00C309BC" w:rsidP="00310AC5">
            <w:pPr>
              <w:rPr>
                <w:kern w:val="2"/>
                <w:szCs w:val="24"/>
              </w:rPr>
            </w:pPr>
            <w:r>
              <w:rPr>
                <w:kern w:val="2"/>
                <w:szCs w:val="24"/>
              </w:rPr>
              <w:t xml:space="preserve">9.6.1. </w:t>
            </w:r>
            <w:r w:rsidR="00310AC5">
              <w:rPr>
                <w:kern w:val="2"/>
                <w:szCs w:val="24"/>
              </w:rPr>
              <w:t>5 procentų dydžio bauda nuo Pradinės Sutarties vertės, nurodytos Specialiųjų sąlygų 5.2 punkte taikomą už kiekvieną pažeidimo atvejį.</w:t>
            </w:r>
          </w:p>
          <w:p w14:paraId="78928347" w14:textId="4406D0C7" w:rsidR="00515C78" w:rsidRDefault="00515C78" w:rsidP="00515C78">
            <w:pPr>
              <w:rPr>
                <w:color w:val="4472C4"/>
                <w:kern w:val="2"/>
                <w:szCs w:val="24"/>
              </w:rPr>
            </w:pPr>
          </w:p>
        </w:tc>
      </w:tr>
      <w:tr w:rsidR="00515C78" w14:paraId="6F8A26C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3121C" w14:textId="77777777" w:rsidR="00515C78" w:rsidRDefault="00515C78" w:rsidP="00515C78">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8A7AF6" w14:textId="77B310AC" w:rsidR="00515C78" w:rsidRDefault="00515C78" w:rsidP="00515C78">
            <w:pPr>
              <w:rPr>
                <w:color w:val="4472C4"/>
                <w:kern w:val="2"/>
                <w:szCs w:val="24"/>
              </w:rPr>
            </w:pPr>
            <w:r>
              <w:rPr>
                <w:kern w:val="2"/>
                <w:szCs w:val="24"/>
              </w:rPr>
              <w:lastRenderedPageBreak/>
              <w:t>Netaikoma</w:t>
            </w:r>
          </w:p>
          <w:p w14:paraId="789C1172" w14:textId="77777777" w:rsidR="00515C78" w:rsidRDefault="00515C78" w:rsidP="00515C78">
            <w:pPr>
              <w:rPr>
                <w:color w:val="4472C4"/>
                <w:kern w:val="2"/>
                <w:szCs w:val="24"/>
              </w:rPr>
            </w:pPr>
          </w:p>
          <w:p w14:paraId="71A8B08E" w14:textId="0BE2FF41" w:rsidR="00515C78" w:rsidRDefault="00515C78" w:rsidP="00515C78">
            <w:pPr>
              <w:rPr>
                <w:color w:val="4472C4"/>
                <w:kern w:val="2"/>
                <w:szCs w:val="24"/>
              </w:rPr>
            </w:pPr>
          </w:p>
        </w:tc>
      </w:tr>
      <w:tr w:rsidR="00515C78" w14:paraId="1FFE045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E8F6A" w14:textId="77777777" w:rsidR="00515C78" w:rsidRDefault="00515C78" w:rsidP="00515C7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D0975F" w14:textId="77777777" w:rsidR="00515C78" w:rsidRDefault="00515C78" w:rsidP="00515C78">
            <w:pPr>
              <w:rPr>
                <w:kern w:val="2"/>
                <w:szCs w:val="24"/>
              </w:rPr>
            </w:pPr>
            <w:r>
              <w:rPr>
                <w:kern w:val="2"/>
                <w:szCs w:val="24"/>
              </w:rPr>
              <w:t>Netaikoma</w:t>
            </w:r>
          </w:p>
          <w:p w14:paraId="34D30F48" w14:textId="52DA8952" w:rsidR="00515C78" w:rsidRDefault="00515C78" w:rsidP="00515C78">
            <w:pPr>
              <w:rPr>
                <w:color w:val="4472C4"/>
                <w:kern w:val="2"/>
                <w:szCs w:val="24"/>
              </w:rPr>
            </w:pPr>
          </w:p>
        </w:tc>
      </w:tr>
      <w:tr w:rsidR="00515C78" w14:paraId="2854782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4682" w14:textId="77777777" w:rsidR="00515C78" w:rsidRDefault="00515C78" w:rsidP="00515C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8F27D" w14:textId="64923FA0" w:rsidR="00310AC5" w:rsidRDefault="00C309BC" w:rsidP="00310AC5">
            <w:pPr>
              <w:rPr>
                <w:kern w:val="2"/>
                <w:szCs w:val="24"/>
              </w:rPr>
            </w:pPr>
            <w:r>
              <w:rPr>
                <w:kern w:val="2"/>
                <w:szCs w:val="24"/>
              </w:rPr>
              <w:t xml:space="preserve">9.9.1. </w:t>
            </w:r>
            <w:r w:rsidR="00310AC5">
              <w:rPr>
                <w:kern w:val="2"/>
                <w:szCs w:val="24"/>
              </w:rPr>
              <w:t>5 procentų dydžio bauda nuo Pradinės Sutarties vertės, nurodytos Specialiųjų sąlygų 5.2 punkte taikomą už kiekvieną pažeidimo atvejį.</w:t>
            </w:r>
          </w:p>
          <w:p w14:paraId="3A6DDFAD" w14:textId="77777777" w:rsidR="00515C78" w:rsidRDefault="00515C78" w:rsidP="00515C78">
            <w:pPr>
              <w:rPr>
                <w:sz w:val="14"/>
                <w:szCs w:val="14"/>
              </w:rPr>
            </w:pPr>
          </w:p>
          <w:p w14:paraId="242AB682" w14:textId="77777777" w:rsidR="00515C78" w:rsidRDefault="00515C78" w:rsidP="00515C78">
            <w:pPr>
              <w:spacing w:line="259" w:lineRule="auto"/>
              <w:rPr>
                <w:kern w:val="2"/>
                <w:sz w:val="22"/>
                <w:szCs w:val="24"/>
              </w:rPr>
            </w:pPr>
          </w:p>
          <w:p w14:paraId="15A857B8" w14:textId="77777777" w:rsidR="00515C78" w:rsidRDefault="00515C78" w:rsidP="00515C78">
            <w:pPr>
              <w:rPr>
                <w:sz w:val="14"/>
                <w:szCs w:val="14"/>
              </w:rPr>
            </w:pPr>
          </w:p>
          <w:p w14:paraId="7639F40C" w14:textId="77777777" w:rsidR="00515C78" w:rsidRDefault="00515C78" w:rsidP="00515C78">
            <w:pPr>
              <w:rPr>
                <w:color w:val="4472C4"/>
                <w:kern w:val="2"/>
                <w:szCs w:val="24"/>
              </w:rPr>
            </w:pPr>
          </w:p>
        </w:tc>
      </w:tr>
      <w:tr w:rsidR="00515C78" w14:paraId="6B8F92E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168EC" w14:textId="77777777" w:rsidR="00515C78" w:rsidRDefault="00515C78" w:rsidP="00515C7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7304E5" w14:textId="73579A84" w:rsidR="00515C78" w:rsidRDefault="00310AC5" w:rsidP="00515C78">
            <w:pPr>
              <w:rPr>
                <w:color w:val="4472C4"/>
                <w:kern w:val="2"/>
                <w:szCs w:val="24"/>
              </w:rPr>
            </w:pPr>
            <w:r>
              <w:rPr>
                <w:color w:val="4472C4"/>
                <w:kern w:val="2"/>
                <w:szCs w:val="24"/>
              </w:rPr>
              <w:t>-</w:t>
            </w:r>
          </w:p>
        </w:tc>
      </w:tr>
      <w:tr w:rsidR="00515C78" w14:paraId="586A4FDE" w14:textId="77777777" w:rsidTr="00515C78">
        <w:trPr>
          <w:trHeight w:val="300"/>
        </w:trPr>
        <w:tc>
          <w:tcPr>
            <w:tcW w:w="9535" w:type="dxa"/>
            <w:gridSpan w:val="5"/>
          </w:tcPr>
          <w:p w14:paraId="7E031C87" w14:textId="77777777" w:rsidR="00515C78" w:rsidRDefault="00515C78" w:rsidP="00515C78">
            <w:pPr>
              <w:jc w:val="center"/>
              <w:rPr>
                <w:b/>
                <w:bCs/>
                <w:kern w:val="2"/>
                <w:szCs w:val="24"/>
              </w:rPr>
            </w:pPr>
            <w:r>
              <w:rPr>
                <w:b/>
                <w:kern w:val="2"/>
                <w:szCs w:val="24"/>
              </w:rPr>
              <w:t>10. ESMINĖS SUTARTIES SĄLYGOS</w:t>
            </w:r>
          </w:p>
        </w:tc>
      </w:tr>
      <w:tr w:rsidR="00515C78" w14:paraId="61477DA6" w14:textId="77777777" w:rsidTr="00515C78">
        <w:trPr>
          <w:trHeight w:val="300"/>
        </w:trPr>
        <w:tc>
          <w:tcPr>
            <w:tcW w:w="2707" w:type="dxa"/>
            <w:gridSpan w:val="3"/>
          </w:tcPr>
          <w:p w14:paraId="0186D5FD" w14:textId="77777777" w:rsidR="00515C78" w:rsidRDefault="00515C78" w:rsidP="00515C78">
            <w:pPr>
              <w:rPr>
                <w:b/>
                <w:bCs/>
                <w:kern w:val="2"/>
              </w:rPr>
            </w:pPr>
            <w:r>
              <w:rPr>
                <w:b/>
                <w:bCs/>
              </w:rPr>
              <w:t>10.1. Esminės Sutarties sąlygos</w:t>
            </w:r>
          </w:p>
        </w:tc>
        <w:tc>
          <w:tcPr>
            <w:tcW w:w="6828" w:type="dxa"/>
            <w:gridSpan w:val="2"/>
          </w:tcPr>
          <w:p w14:paraId="2C1DE497" w14:textId="77777777" w:rsidR="00166A1F" w:rsidRPr="00383ECF" w:rsidRDefault="00166A1F" w:rsidP="00166A1F">
            <w:pPr>
              <w:rPr>
                <w:kern w:val="2"/>
                <w:szCs w:val="24"/>
              </w:rPr>
            </w:pPr>
            <w:r w:rsidRPr="00383ECF">
              <w:rPr>
                <w:kern w:val="2"/>
                <w:szCs w:val="24"/>
              </w:rPr>
              <w:t>Specialiųjų sutarties sąlygų 3.1. ir 4.1. punktas</w:t>
            </w:r>
          </w:p>
          <w:p w14:paraId="271C2276" w14:textId="42145684" w:rsidR="00515C78" w:rsidRDefault="00515C78" w:rsidP="00515C78">
            <w:pPr>
              <w:rPr>
                <w:b/>
                <w:bCs/>
                <w:kern w:val="2"/>
                <w:szCs w:val="24"/>
              </w:rPr>
            </w:pPr>
          </w:p>
          <w:p w14:paraId="0029DE72" w14:textId="007ED8DF" w:rsidR="00515C78" w:rsidRDefault="00515C78" w:rsidP="00515C78">
            <w:pPr>
              <w:rPr>
                <w:b/>
                <w:bCs/>
                <w:color w:val="4472C4"/>
                <w:kern w:val="2"/>
                <w:szCs w:val="24"/>
              </w:rPr>
            </w:pPr>
          </w:p>
        </w:tc>
      </w:tr>
      <w:tr w:rsidR="00515C78" w14:paraId="64E2020D" w14:textId="77777777" w:rsidTr="00515C78">
        <w:trPr>
          <w:trHeight w:val="300"/>
        </w:trPr>
        <w:tc>
          <w:tcPr>
            <w:tcW w:w="2700" w:type="dxa"/>
            <w:gridSpan w:val="2"/>
          </w:tcPr>
          <w:p w14:paraId="0EAC3907" w14:textId="77777777" w:rsidR="00515C78" w:rsidRDefault="00515C78" w:rsidP="00515C78">
            <w:pPr>
              <w:rPr>
                <w:b/>
                <w:bCs/>
                <w:kern w:val="2"/>
                <w:szCs w:val="24"/>
              </w:rPr>
            </w:pPr>
            <w:r>
              <w:rPr>
                <w:b/>
                <w:bCs/>
                <w:kern w:val="2"/>
                <w:szCs w:val="24"/>
              </w:rPr>
              <w:t>10.2. Dideli arba nuolatiniai esminės Sutarties sąlygos vykdymo trūkumai</w:t>
            </w:r>
          </w:p>
        </w:tc>
        <w:tc>
          <w:tcPr>
            <w:tcW w:w="6835" w:type="dxa"/>
            <w:gridSpan w:val="3"/>
          </w:tcPr>
          <w:p w14:paraId="3436D598" w14:textId="77777777" w:rsidR="00310AC5" w:rsidRDefault="00310AC5" w:rsidP="00310AC5">
            <w:pPr>
              <w:rPr>
                <w:color w:val="4472C4"/>
                <w:kern w:val="2"/>
                <w:szCs w:val="24"/>
              </w:rPr>
            </w:pPr>
            <w:r>
              <w:rPr>
                <w:kern w:val="2"/>
                <w:szCs w:val="24"/>
              </w:rPr>
              <w:t xml:space="preserve">Netaikoma </w:t>
            </w:r>
          </w:p>
          <w:p w14:paraId="7219DA8B" w14:textId="7BD9526E" w:rsidR="00515C78" w:rsidRDefault="00515C78" w:rsidP="00515C78">
            <w:pPr>
              <w:rPr>
                <w:kern w:val="2"/>
                <w:szCs w:val="24"/>
              </w:rPr>
            </w:pPr>
          </w:p>
        </w:tc>
      </w:tr>
      <w:tr w:rsidR="00515C78" w14:paraId="33C03111" w14:textId="77777777" w:rsidTr="00515C78">
        <w:trPr>
          <w:trHeight w:val="300"/>
        </w:trPr>
        <w:tc>
          <w:tcPr>
            <w:tcW w:w="9535" w:type="dxa"/>
            <w:gridSpan w:val="5"/>
          </w:tcPr>
          <w:p w14:paraId="4D759ACB" w14:textId="77777777" w:rsidR="00515C78" w:rsidRDefault="00515C78" w:rsidP="00515C78">
            <w:pPr>
              <w:jc w:val="center"/>
              <w:rPr>
                <w:b/>
                <w:bCs/>
                <w:kern w:val="2"/>
                <w:szCs w:val="24"/>
              </w:rPr>
            </w:pPr>
            <w:r>
              <w:rPr>
                <w:b/>
                <w:bCs/>
                <w:kern w:val="2"/>
                <w:szCs w:val="24"/>
              </w:rPr>
              <w:t>11. SUTARTIES GALIOJIMAS IR KEITIMAS</w:t>
            </w:r>
          </w:p>
        </w:tc>
      </w:tr>
      <w:tr w:rsidR="00515C78" w14:paraId="1851DB4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7326A" w14:textId="77777777" w:rsidR="00515C78" w:rsidRDefault="00515C78" w:rsidP="00515C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EE1A9CC" w14:textId="77777777" w:rsidR="00515C78" w:rsidRDefault="00515C78" w:rsidP="00515C78">
            <w:pPr>
              <w:rPr>
                <w:kern w:val="2"/>
                <w:szCs w:val="24"/>
              </w:rPr>
            </w:pPr>
            <w:r>
              <w:rPr>
                <w:kern w:val="2"/>
                <w:szCs w:val="24"/>
              </w:rPr>
              <w:t>Ši Sutartis laikoma sudaryta ir įsigalioja nuo Sutarties pasirašymo dienos (antrosios Šalies pasirašymo dieną).</w:t>
            </w:r>
          </w:p>
          <w:p w14:paraId="023BA8DE" w14:textId="2B17C196" w:rsidR="00515C78" w:rsidRDefault="00515C78" w:rsidP="00515C7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10AC5">
              <w:rPr>
                <w:color w:val="000000"/>
                <w:kern w:val="2"/>
                <w:szCs w:val="24"/>
              </w:rPr>
              <w:t xml:space="preserve"> </w:t>
            </w:r>
            <w:r w:rsidR="00C309BC">
              <w:rPr>
                <w:color w:val="000000"/>
                <w:kern w:val="2"/>
                <w:szCs w:val="24"/>
              </w:rPr>
              <w:t>1</w:t>
            </w:r>
            <w:r w:rsidR="00F762AB">
              <w:rPr>
                <w:color w:val="000000"/>
                <w:kern w:val="2"/>
                <w:szCs w:val="24"/>
              </w:rPr>
              <w:t>3</w:t>
            </w:r>
            <w:r w:rsidR="00310AC5">
              <w:rPr>
                <w:color w:val="000000"/>
                <w:kern w:val="2"/>
                <w:szCs w:val="24"/>
              </w:rPr>
              <w:t xml:space="preserve"> mėnesi</w:t>
            </w:r>
            <w:r w:rsidR="00C309BC">
              <w:rPr>
                <w:color w:val="000000"/>
                <w:kern w:val="2"/>
                <w:szCs w:val="24"/>
              </w:rPr>
              <w:t>ų</w:t>
            </w:r>
            <w:r w:rsidR="00310AC5">
              <w:rPr>
                <w:color w:val="000000"/>
                <w:kern w:val="2"/>
                <w:szCs w:val="24"/>
              </w:rPr>
              <w:t>.</w:t>
            </w:r>
            <w:r>
              <w:rPr>
                <w:color w:val="000000"/>
                <w:kern w:val="2"/>
                <w:szCs w:val="24"/>
              </w:rPr>
              <w:t xml:space="preserve"> </w:t>
            </w:r>
          </w:p>
          <w:p w14:paraId="46D5EF80" w14:textId="37786E04" w:rsidR="00515C78" w:rsidRDefault="00515C78" w:rsidP="00515C78">
            <w:pPr>
              <w:rPr>
                <w:color w:val="4472C4"/>
                <w:kern w:val="2"/>
                <w:szCs w:val="24"/>
              </w:rPr>
            </w:pPr>
          </w:p>
        </w:tc>
      </w:tr>
      <w:tr w:rsidR="00515C78" w14:paraId="4F808B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58A69" w14:textId="77777777" w:rsidR="00515C78" w:rsidRDefault="00515C78" w:rsidP="00515C7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AB954B" w14:textId="77777777" w:rsidR="00515C78" w:rsidRDefault="00515C78" w:rsidP="00515C78">
            <w:pPr>
              <w:rPr>
                <w:kern w:val="2"/>
                <w:szCs w:val="24"/>
              </w:rPr>
            </w:pPr>
            <w:r>
              <w:rPr>
                <w:kern w:val="2"/>
                <w:szCs w:val="24"/>
              </w:rPr>
              <w:t>Netaikoma</w:t>
            </w:r>
          </w:p>
          <w:p w14:paraId="325705A6" w14:textId="7A70E5C1" w:rsidR="00515C78" w:rsidRDefault="00515C78" w:rsidP="00515C78">
            <w:pPr>
              <w:rPr>
                <w:kern w:val="2"/>
                <w:szCs w:val="24"/>
              </w:rPr>
            </w:pPr>
          </w:p>
        </w:tc>
      </w:tr>
      <w:tr w:rsidR="00515C78" w14:paraId="1290D6F2" w14:textId="77777777" w:rsidTr="00515C78">
        <w:trPr>
          <w:trHeight w:val="300"/>
        </w:trPr>
        <w:tc>
          <w:tcPr>
            <w:tcW w:w="9535" w:type="dxa"/>
            <w:gridSpan w:val="5"/>
          </w:tcPr>
          <w:p w14:paraId="1180BAF4" w14:textId="77777777" w:rsidR="00515C78" w:rsidRDefault="00515C78" w:rsidP="00515C78">
            <w:pPr>
              <w:jc w:val="center"/>
              <w:rPr>
                <w:b/>
                <w:bCs/>
                <w:kern w:val="2"/>
                <w:szCs w:val="24"/>
              </w:rPr>
            </w:pPr>
            <w:r>
              <w:rPr>
                <w:b/>
                <w:bCs/>
                <w:kern w:val="2"/>
                <w:szCs w:val="24"/>
              </w:rPr>
              <w:t>12. SUTARTIES NUTRAUKIMAS</w:t>
            </w:r>
          </w:p>
        </w:tc>
      </w:tr>
      <w:tr w:rsidR="00515C78" w14:paraId="0F335DDE" w14:textId="77777777" w:rsidTr="00515C78">
        <w:trPr>
          <w:trHeight w:val="300"/>
        </w:trPr>
        <w:tc>
          <w:tcPr>
            <w:tcW w:w="2532" w:type="dxa"/>
          </w:tcPr>
          <w:p w14:paraId="5992AD25" w14:textId="77777777" w:rsidR="00515C78" w:rsidRDefault="00515C78" w:rsidP="00515C78">
            <w:pPr>
              <w:rPr>
                <w:b/>
                <w:bCs/>
                <w:kern w:val="2"/>
                <w:szCs w:val="24"/>
              </w:rPr>
            </w:pPr>
            <w:r>
              <w:rPr>
                <w:b/>
                <w:bCs/>
                <w:kern w:val="2"/>
                <w:szCs w:val="24"/>
              </w:rPr>
              <w:t>12.1. Sutarties nutraukimo pagrindai</w:t>
            </w:r>
          </w:p>
        </w:tc>
        <w:tc>
          <w:tcPr>
            <w:tcW w:w="7003" w:type="dxa"/>
            <w:gridSpan w:val="4"/>
          </w:tcPr>
          <w:p w14:paraId="51644838" w14:textId="11441C29" w:rsidR="00515C78" w:rsidRPr="00310AC5" w:rsidRDefault="00515C78" w:rsidP="00515C78">
            <w:pPr>
              <w:rPr>
                <w:kern w:val="2"/>
                <w:szCs w:val="24"/>
              </w:rPr>
            </w:pPr>
            <w:r>
              <w:rPr>
                <w:kern w:val="2"/>
                <w:szCs w:val="24"/>
              </w:rPr>
              <w:t>Sutartis gali būti nutraukiama rašytiniu Šalių susitarimu arba vienašališkai, Bendrosiose sąlygose nustatyta tvarka.</w:t>
            </w:r>
          </w:p>
        </w:tc>
      </w:tr>
      <w:tr w:rsidR="00515C78" w14:paraId="7DA8A924" w14:textId="77777777" w:rsidTr="00515C78">
        <w:trPr>
          <w:trHeight w:val="300"/>
        </w:trPr>
        <w:tc>
          <w:tcPr>
            <w:tcW w:w="2532" w:type="dxa"/>
          </w:tcPr>
          <w:p w14:paraId="40A4D91A" w14:textId="77777777" w:rsidR="00515C78" w:rsidRDefault="00515C78" w:rsidP="00515C78">
            <w:pPr>
              <w:rPr>
                <w:b/>
                <w:bCs/>
                <w:kern w:val="2"/>
                <w:szCs w:val="24"/>
              </w:rPr>
            </w:pPr>
            <w:r>
              <w:rPr>
                <w:b/>
                <w:bCs/>
                <w:kern w:val="2"/>
                <w:szCs w:val="24"/>
              </w:rPr>
              <w:t>12.2. Esminiai Sutarties pažeidimai</w:t>
            </w:r>
          </w:p>
          <w:p w14:paraId="0F2990EA" w14:textId="77777777" w:rsidR="00515C78" w:rsidRDefault="00515C78" w:rsidP="00515C78">
            <w:pPr>
              <w:rPr>
                <w:b/>
                <w:bCs/>
                <w:kern w:val="2"/>
                <w:szCs w:val="24"/>
              </w:rPr>
            </w:pPr>
          </w:p>
        </w:tc>
        <w:tc>
          <w:tcPr>
            <w:tcW w:w="7003" w:type="dxa"/>
            <w:gridSpan w:val="4"/>
          </w:tcPr>
          <w:p w14:paraId="5F491787" w14:textId="77777777" w:rsidR="00310AC5" w:rsidRPr="000A1957" w:rsidRDefault="00310AC5" w:rsidP="00310AC5">
            <w:pPr>
              <w:rPr>
                <w:kern w:val="2"/>
                <w:szCs w:val="24"/>
              </w:rPr>
            </w:pPr>
            <w:r w:rsidRPr="000A1957">
              <w:rPr>
                <w:kern w:val="2"/>
                <w:szCs w:val="24"/>
              </w:rPr>
              <w:t>12.2.1. jeigu Tiekėjas nevykdo prisiimtų įsipareigojimų už Sutartyje nustatytą Sutarties kainą;</w:t>
            </w:r>
          </w:p>
          <w:p w14:paraId="12186D90" w14:textId="395F6722" w:rsidR="00310AC5" w:rsidRPr="000A1957" w:rsidRDefault="00310AC5" w:rsidP="00310AC5">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4E2FE6C8" w14:textId="6C922854"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1EB56CB6" w14:textId="3913634A"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497A8E0F" w14:textId="7B200468" w:rsidR="00515C78" w:rsidRPr="00310AC5"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lastRenderedPageBreak/>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515C78" w14:paraId="7057E4F0" w14:textId="77777777" w:rsidTr="00515C78">
        <w:trPr>
          <w:trHeight w:val="300"/>
        </w:trPr>
        <w:tc>
          <w:tcPr>
            <w:tcW w:w="9535" w:type="dxa"/>
            <w:gridSpan w:val="5"/>
          </w:tcPr>
          <w:p w14:paraId="4A6DC629" w14:textId="1655F143" w:rsidR="00515C78" w:rsidRDefault="00515C78" w:rsidP="00515C78">
            <w:pPr>
              <w:jc w:val="center"/>
              <w:rPr>
                <w:kern w:val="2"/>
                <w:szCs w:val="24"/>
              </w:rPr>
            </w:pPr>
            <w:r>
              <w:rPr>
                <w:b/>
                <w:bCs/>
                <w:kern w:val="2"/>
                <w:szCs w:val="24"/>
              </w:rPr>
              <w:lastRenderedPageBreak/>
              <w:t xml:space="preserve">13. APLINKOSAUGINIAI IR SOCIALINIAI KRITERIJAI </w:t>
            </w:r>
          </w:p>
        </w:tc>
      </w:tr>
      <w:tr w:rsidR="00515C78" w14:paraId="21987858" w14:textId="77777777" w:rsidTr="00515C78">
        <w:trPr>
          <w:trHeight w:val="300"/>
        </w:trPr>
        <w:tc>
          <w:tcPr>
            <w:tcW w:w="2532" w:type="dxa"/>
          </w:tcPr>
          <w:p w14:paraId="76F6C76A" w14:textId="77777777" w:rsidR="00515C78" w:rsidRDefault="00515C78" w:rsidP="00515C78">
            <w:pPr>
              <w:rPr>
                <w:b/>
                <w:bCs/>
                <w:kern w:val="2"/>
                <w:szCs w:val="24"/>
              </w:rPr>
            </w:pPr>
            <w:r>
              <w:rPr>
                <w:b/>
                <w:bCs/>
                <w:kern w:val="2"/>
                <w:szCs w:val="24"/>
              </w:rPr>
              <w:t>13.1. Aplinkosauginių kriterijų nustatymo teisinis pagrindas</w:t>
            </w:r>
          </w:p>
        </w:tc>
        <w:tc>
          <w:tcPr>
            <w:tcW w:w="7003" w:type="dxa"/>
            <w:gridSpan w:val="4"/>
          </w:tcPr>
          <w:p w14:paraId="5C0377AB" w14:textId="1F501BB6" w:rsidR="00310AC5" w:rsidRDefault="00310AC5" w:rsidP="00310AC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w:t>
            </w:r>
            <w:r w:rsidR="00166A1F">
              <w:rPr>
                <w:color w:val="000000"/>
                <w:kern w:val="2"/>
                <w:szCs w:val="24"/>
                <w:shd w:val="clear" w:color="auto" w:fill="FFFFFF"/>
              </w:rPr>
              <w:t>4</w:t>
            </w:r>
            <w:r>
              <w:rPr>
                <w:color w:val="000000"/>
                <w:kern w:val="2"/>
                <w:szCs w:val="24"/>
                <w:shd w:val="clear" w:color="auto" w:fill="FFFFFF"/>
              </w:rPr>
              <w:t xml:space="preserve"> </w:t>
            </w:r>
            <w:r w:rsidR="00166A1F">
              <w:rPr>
                <w:color w:val="000000"/>
                <w:kern w:val="2"/>
                <w:szCs w:val="24"/>
                <w:shd w:val="clear" w:color="auto" w:fill="FFFFFF"/>
              </w:rPr>
              <w:t>punktu:</w:t>
            </w:r>
          </w:p>
          <w:p w14:paraId="324E6B3E" w14:textId="66DE5C93" w:rsidR="00C309BC" w:rsidRDefault="00C309BC" w:rsidP="00310AC5">
            <w:pPr>
              <w:rPr>
                <w:color w:val="000000"/>
                <w:kern w:val="2"/>
                <w:szCs w:val="24"/>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Pr>
                <w:color w:val="000000"/>
                <w:kern w:val="2"/>
                <w:szCs w:val="24"/>
                <w:shd w:val="clear" w:color="auto" w:fill="FFFFFF"/>
              </w:rPr>
              <w:t>.</w:t>
            </w:r>
          </w:p>
          <w:p w14:paraId="0C12CDB1" w14:textId="77777777" w:rsidR="00310AC5" w:rsidRDefault="00310AC5" w:rsidP="00310AC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2715A0E" w14:textId="77777777" w:rsidR="00515C78" w:rsidRDefault="00515C78" w:rsidP="00310AC5">
            <w:pPr>
              <w:rPr>
                <w:b/>
                <w:bCs/>
                <w:kern w:val="2"/>
                <w:szCs w:val="24"/>
              </w:rPr>
            </w:pPr>
          </w:p>
        </w:tc>
      </w:tr>
      <w:tr w:rsidR="00515C78" w14:paraId="62D2B5B5" w14:textId="77777777" w:rsidTr="00515C78">
        <w:trPr>
          <w:trHeight w:val="300"/>
        </w:trPr>
        <w:tc>
          <w:tcPr>
            <w:tcW w:w="2532" w:type="dxa"/>
          </w:tcPr>
          <w:p w14:paraId="714D96B7" w14:textId="77777777" w:rsidR="00515C78" w:rsidRDefault="00515C78" w:rsidP="00515C78">
            <w:pPr>
              <w:rPr>
                <w:b/>
                <w:bCs/>
                <w:kern w:val="2"/>
                <w:szCs w:val="24"/>
              </w:rPr>
            </w:pPr>
            <w:r>
              <w:rPr>
                <w:b/>
                <w:bCs/>
                <w:kern w:val="2"/>
                <w:szCs w:val="24"/>
              </w:rPr>
              <w:t>13.2.  Su perkamomis Prekėmis susiję socialiniai kriterijai</w:t>
            </w:r>
          </w:p>
        </w:tc>
        <w:tc>
          <w:tcPr>
            <w:tcW w:w="7003" w:type="dxa"/>
            <w:gridSpan w:val="4"/>
          </w:tcPr>
          <w:p w14:paraId="489BE703" w14:textId="77777777" w:rsidR="00515C78" w:rsidRDefault="00515C78" w:rsidP="00515C78">
            <w:pPr>
              <w:rPr>
                <w:color w:val="000000"/>
                <w:kern w:val="2"/>
                <w:szCs w:val="24"/>
                <w:shd w:val="clear" w:color="auto" w:fill="FFFFFF"/>
              </w:rPr>
            </w:pPr>
            <w:r>
              <w:rPr>
                <w:color w:val="000000"/>
                <w:kern w:val="2"/>
                <w:szCs w:val="24"/>
                <w:shd w:val="clear" w:color="auto" w:fill="FFFFFF"/>
              </w:rPr>
              <w:t>Netaikoma</w:t>
            </w:r>
          </w:p>
          <w:p w14:paraId="5479E1A7" w14:textId="32A8089B" w:rsidR="00515C78" w:rsidRDefault="00515C78" w:rsidP="00515C78">
            <w:pPr>
              <w:rPr>
                <w:color w:val="0070C0"/>
                <w:kern w:val="2"/>
                <w:szCs w:val="24"/>
              </w:rPr>
            </w:pPr>
          </w:p>
        </w:tc>
      </w:tr>
      <w:tr w:rsidR="00515C78" w14:paraId="62C710A2" w14:textId="77777777" w:rsidTr="00515C78">
        <w:trPr>
          <w:trHeight w:val="300"/>
        </w:trPr>
        <w:tc>
          <w:tcPr>
            <w:tcW w:w="9535" w:type="dxa"/>
            <w:gridSpan w:val="5"/>
          </w:tcPr>
          <w:p w14:paraId="4891CC20" w14:textId="77777777" w:rsidR="00515C78" w:rsidRDefault="00515C78" w:rsidP="00515C78">
            <w:pPr>
              <w:jc w:val="center"/>
              <w:rPr>
                <w:b/>
                <w:bCs/>
                <w:kern w:val="2"/>
                <w:szCs w:val="24"/>
              </w:rPr>
            </w:pPr>
            <w:r>
              <w:rPr>
                <w:b/>
                <w:bCs/>
                <w:kern w:val="2"/>
                <w:szCs w:val="24"/>
              </w:rPr>
              <w:t xml:space="preserve">14. BENDRŲJŲ SĄLYGŲ PAKEITIMAI IR PAPILDYMAI </w:t>
            </w:r>
          </w:p>
          <w:p w14:paraId="1C50CCA1" w14:textId="2F859AB2" w:rsidR="00515C78" w:rsidRDefault="00515C78" w:rsidP="00515C78">
            <w:pPr>
              <w:jc w:val="center"/>
              <w:rPr>
                <w:kern w:val="2"/>
                <w:szCs w:val="24"/>
              </w:rPr>
            </w:pPr>
          </w:p>
        </w:tc>
      </w:tr>
      <w:tr w:rsidR="00515C78" w14:paraId="733F8113" w14:textId="77777777" w:rsidTr="00515C78">
        <w:trPr>
          <w:trHeight w:val="300"/>
        </w:trPr>
        <w:tc>
          <w:tcPr>
            <w:tcW w:w="2532" w:type="dxa"/>
          </w:tcPr>
          <w:p w14:paraId="402E33F8" w14:textId="26C001DC" w:rsidR="00515C78" w:rsidRDefault="00515C78" w:rsidP="00515C78">
            <w:pPr>
              <w:rPr>
                <w:b/>
                <w:bCs/>
                <w:kern w:val="2"/>
                <w:szCs w:val="24"/>
              </w:rPr>
            </w:pPr>
            <w:r>
              <w:rPr>
                <w:b/>
                <w:bCs/>
                <w:kern w:val="2"/>
                <w:szCs w:val="24"/>
              </w:rPr>
              <w:t>14.</w:t>
            </w:r>
            <w:r w:rsidR="00310AC5">
              <w:rPr>
                <w:b/>
                <w:bCs/>
                <w:kern w:val="2"/>
                <w:szCs w:val="24"/>
              </w:rPr>
              <w:t>1</w:t>
            </w:r>
            <w:r>
              <w:rPr>
                <w:b/>
                <w:bCs/>
                <w:kern w:val="2"/>
                <w:szCs w:val="24"/>
              </w:rPr>
              <w:t>.</w:t>
            </w:r>
          </w:p>
        </w:tc>
        <w:tc>
          <w:tcPr>
            <w:tcW w:w="7003" w:type="dxa"/>
            <w:gridSpan w:val="4"/>
          </w:tcPr>
          <w:p w14:paraId="478C7A60" w14:textId="77777777" w:rsidR="00515C78" w:rsidRDefault="00515C78" w:rsidP="00515C7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15C78" w14:paraId="66926D74" w14:textId="77777777" w:rsidTr="00515C78">
        <w:trPr>
          <w:trHeight w:val="300"/>
        </w:trPr>
        <w:tc>
          <w:tcPr>
            <w:tcW w:w="9535" w:type="dxa"/>
            <w:gridSpan w:val="5"/>
          </w:tcPr>
          <w:p w14:paraId="6647ABB0" w14:textId="77777777" w:rsidR="00515C78" w:rsidRDefault="00515C78" w:rsidP="00515C78">
            <w:pPr>
              <w:jc w:val="center"/>
              <w:rPr>
                <w:b/>
                <w:bCs/>
                <w:kern w:val="2"/>
                <w:szCs w:val="24"/>
              </w:rPr>
            </w:pPr>
            <w:r>
              <w:rPr>
                <w:b/>
                <w:bCs/>
                <w:kern w:val="2"/>
                <w:szCs w:val="24"/>
              </w:rPr>
              <w:t>15. SUTARTIES PRIEDAI</w:t>
            </w:r>
          </w:p>
        </w:tc>
      </w:tr>
      <w:tr w:rsidR="00515C78" w14:paraId="3AAFE773" w14:textId="77777777" w:rsidTr="00515C78">
        <w:trPr>
          <w:trHeight w:val="300"/>
        </w:trPr>
        <w:tc>
          <w:tcPr>
            <w:tcW w:w="2532" w:type="dxa"/>
          </w:tcPr>
          <w:p w14:paraId="1A7DF846" w14:textId="77777777" w:rsidR="00515C78" w:rsidRDefault="00515C78" w:rsidP="00515C78">
            <w:pPr>
              <w:jc w:val="center"/>
              <w:rPr>
                <w:b/>
                <w:bCs/>
                <w:kern w:val="2"/>
                <w:szCs w:val="24"/>
              </w:rPr>
            </w:pPr>
            <w:r>
              <w:rPr>
                <w:b/>
                <w:bCs/>
                <w:kern w:val="2"/>
                <w:szCs w:val="24"/>
              </w:rPr>
              <w:t>15.1. Priedas Nr. 1</w:t>
            </w:r>
          </w:p>
        </w:tc>
        <w:tc>
          <w:tcPr>
            <w:tcW w:w="7003" w:type="dxa"/>
            <w:gridSpan w:val="4"/>
          </w:tcPr>
          <w:p w14:paraId="6DAA55F1" w14:textId="4B7A04FB" w:rsidR="00515C78" w:rsidRDefault="00310AC5" w:rsidP="00515C78">
            <w:pPr>
              <w:jc w:val="center"/>
              <w:rPr>
                <w:b/>
                <w:bCs/>
                <w:kern w:val="2"/>
                <w:szCs w:val="24"/>
              </w:rPr>
            </w:pPr>
            <w:r>
              <w:rPr>
                <w:b/>
                <w:bCs/>
                <w:kern w:val="2"/>
                <w:szCs w:val="24"/>
              </w:rPr>
              <w:t>Techninė specifikacija</w:t>
            </w:r>
          </w:p>
        </w:tc>
      </w:tr>
      <w:tr w:rsidR="00515C78" w14:paraId="15D18D03" w14:textId="77777777" w:rsidTr="00515C78">
        <w:tc>
          <w:tcPr>
            <w:tcW w:w="9535" w:type="dxa"/>
            <w:gridSpan w:val="5"/>
          </w:tcPr>
          <w:p w14:paraId="48B2FE46" w14:textId="77777777" w:rsidR="00515C78" w:rsidRDefault="00515C78" w:rsidP="00515C78">
            <w:pPr>
              <w:jc w:val="center"/>
              <w:rPr>
                <w:b/>
                <w:bCs/>
                <w:kern w:val="2"/>
                <w:szCs w:val="24"/>
              </w:rPr>
            </w:pPr>
            <w:r>
              <w:rPr>
                <w:b/>
                <w:bCs/>
                <w:kern w:val="2"/>
                <w:szCs w:val="24"/>
              </w:rPr>
              <w:t>16. ŠALIŲ ATSTOVŲ PARAŠAI</w:t>
            </w:r>
          </w:p>
        </w:tc>
      </w:tr>
      <w:tr w:rsidR="00515C78" w14:paraId="165239F3"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231B6DCE" w14:textId="77777777" w:rsidR="00515C78" w:rsidRDefault="00515C78" w:rsidP="00515C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E5036C6" w14:textId="77777777" w:rsidR="00515C78" w:rsidRDefault="00515C78" w:rsidP="00515C78">
            <w:pPr>
              <w:jc w:val="center"/>
              <w:rPr>
                <w:b/>
                <w:bCs/>
                <w:kern w:val="2"/>
                <w:szCs w:val="24"/>
              </w:rPr>
            </w:pPr>
            <w:r>
              <w:rPr>
                <w:b/>
                <w:bCs/>
                <w:kern w:val="2"/>
                <w:szCs w:val="24"/>
              </w:rPr>
              <w:t>TIEKĖJAS</w:t>
            </w:r>
          </w:p>
        </w:tc>
      </w:tr>
      <w:tr w:rsidR="00515C78" w14:paraId="679BFC81"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B85E808" w14:textId="66DEDD9B" w:rsidR="00515C78" w:rsidRPr="00310AC5" w:rsidRDefault="00310AC5" w:rsidP="00515C78">
            <w:pPr>
              <w:jc w:val="center"/>
              <w:rPr>
                <w:color w:val="000000" w:themeColor="text1"/>
                <w:kern w:val="2"/>
                <w:szCs w:val="24"/>
              </w:rPr>
            </w:pPr>
            <w:r w:rsidRPr="00310AC5">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0B23630F" w14:textId="77777777" w:rsidR="00515C78" w:rsidRPr="00310AC5" w:rsidRDefault="00515C78" w:rsidP="00515C78">
            <w:pPr>
              <w:jc w:val="center"/>
              <w:rPr>
                <w:b/>
                <w:bCs/>
                <w:color w:val="000000" w:themeColor="text1"/>
                <w:kern w:val="2"/>
                <w:szCs w:val="24"/>
              </w:rPr>
            </w:pPr>
            <w:r w:rsidRPr="00310AC5">
              <w:rPr>
                <w:color w:val="000000" w:themeColor="text1"/>
                <w:kern w:val="2"/>
                <w:szCs w:val="24"/>
              </w:rPr>
              <w:t>(nurodomos atstovo pareigos, vardas, pavardė)</w:t>
            </w:r>
          </w:p>
        </w:tc>
      </w:tr>
      <w:tr w:rsidR="00515C78" w14:paraId="199A05C8"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632DAB2" w14:textId="77777777" w:rsidR="00515C78" w:rsidRPr="00310AC5" w:rsidRDefault="00515C78" w:rsidP="00515C78">
            <w:pPr>
              <w:jc w:val="center"/>
              <w:rPr>
                <w:b/>
                <w:bCs/>
                <w:color w:val="000000" w:themeColor="text1"/>
                <w:kern w:val="2"/>
                <w:szCs w:val="24"/>
              </w:rPr>
            </w:pPr>
          </w:p>
          <w:p w14:paraId="47FCC5D7"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p w14:paraId="473EA784" w14:textId="77777777" w:rsidR="00515C78" w:rsidRPr="00310AC5" w:rsidRDefault="00515C78" w:rsidP="00515C78">
            <w:pPr>
              <w:jc w:val="center"/>
              <w:rPr>
                <w:b/>
                <w:bCs/>
                <w:color w:val="000000" w:themeColor="text1"/>
                <w:kern w:val="2"/>
                <w:szCs w:val="24"/>
              </w:rPr>
            </w:pPr>
          </w:p>
          <w:p w14:paraId="49AD47B2" w14:textId="77777777" w:rsidR="00515C78" w:rsidRPr="00310AC5" w:rsidRDefault="00515C78" w:rsidP="00515C78">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A46237" w14:textId="77777777" w:rsidR="00515C78" w:rsidRPr="00310AC5" w:rsidRDefault="00515C78" w:rsidP="00515C78">
            <w:pPr>
              <w:jc w:val="center"/>
              <w:rPr>
                <w:b/>
                <w:bCs/>
                <w:color w:val="000000" w:themeColor="text1"/>
                <w:kern w:val="2"/>
                <w:szCs w:val="24"/>
              </w:rPr>
            </w:pPr>
          </w:p>
          <w:p w14:paraId="185896B3"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tc>
      </w:tr>
    </w:tbl>
    <w:p w14:paraId="44DC7856" w14:textId="77777777" w:rsidR="00515C78" w:rsidRDefault="00515C78" w:rsidP="00515C78">
      <w:pPr>
        <w:widowControl w:val="0"/>
        <w:pBdr>
          <w:top w:val="nil"/>
          <w:left w:val="nil"/>
          <w:bottom w:val="nil"/>
          <w:right w:val="nil"/>
          <w:between w:val="nil"/>
        </w:pBdr>
        <w:tabs>
          <w:tab w:val="left" w:pos="567"/>
          <w:tab w:val="left" w:pos="851"/>
        </w:tabs>
        <w:jc w:val="center"/>
        <w:rPr>
          <w:b/>
          <w:bCs/>
          <w:caps/>
          <w:kern w:val="2"/>
          <w:szCs w:val="24"/>
        </w:rPr>
      </w:pPr>
    </w:p>
    <w:p w14:paraId="59015B4D" w14:textId="77777777" w:rsidR="00515C78" w:rsidRDefault="00515C78" w:rsidP="00515C78">
      <w:pPr>
        <w:jc w:val="center"/>
        <w:rPr>
          <w:szCs w:val="24"/>
        </w:rPr>
      </w:pPr>
      <w:r>
        <w:rPr>
          <w:color w:val="000000"/>
          <w:szCs w:val="24"/>
        </w:rPr>
        <w:t>_______________</w:t>
      </w:r>
    </w:p>
    <w:p w14:paraId="24186D92" w14:textId="77777777" w:rsidR="00515C78" w:rsidRDefault="00515C78" w:rsidP="00515C78">
      <w:pPr>
        <w:spacing w:line="259" w:lineRule="auto"/>
        <w:rPr>
          <w:szCs w:val="24"/>
        </w:rPr>
      </w:pPr>
    </w:p>
    <w:p w14:paraId="58303049" w14:textId="77777777" w:rsidR="00515C78" w:rsidRDefault="00515C78" w:rsidP="00515C78"/>
    <w:p w14:paraId="20EB26D6" w14:textId="14C5AB36" w:rsidR="00124FA4" w:rsidRDefault="00124FA4" w:rsidP="00124FA4">
      <w:pPr>
        <w:tabs>
          <w:tab w:val="left" w:pos="6540"/>
        </w:tabs>
        <w:rPr>
          <w:szCs w:val="24"/>
        </w:rPr>
      </w:pPr>
    </w:p>
    <w:sectPr w:rsidR="00124FA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7706D" w:rsidRDefault="00B7706D">
      <w:pPr>
        <w:rPr>
          <w:kern w:val="2"/>
          <w:sz w:val="22"/>
          <w:szCs w:val="22"/>
          <w:lang w:val="en-US"/>
        </w:rPr>
      </w:pPr>
      <w:r>
        <w:rPr>
          <w:kern w:val="2"/>
          <w:sz w:val="22"/>
          <w:szCs w:val="22"/>
          <w:lang w:val="en-US"/>
        </w:rPr>
        <w:separator/>
      </w:r>
    </w:p>
  </w:endnote>
  <w:endnote w:type="continuationSeparator" w:id="0">
    <w:p w14:paraId="3B161C94" w14:textId="77777777" w:rsidR="00B7706D" w:rsidRDefault="00B7706D">
      <w:pPr>
        <w:rPr>
          <w:kern w:val="2"/>
          <w:sz w:val="22"/>
          <w:szCs w:val="22"/>
          <w:lang w:val="en-US"/>
        </w:rPr>
      </w:pPr>
      <w:r>
        <w:rPr>
          <w:kern w:val="2"/>
          <w:sz w:val="22"/>
          <w:szCs w:val="22"/>
          <w:lang w:val="en-US"/>
        </w:rPr>
        <w:continuationSeparator/>
      </w:r>
    </w:p>
  </w:endnote>
  <w:endnote w:type="continuationNotice" w:id="1">
    <w:p w14:paraId="455719CA" w14:textId="77777777" w:rsidR="00B7706D" w:rsidRDefault="00B7706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7706D" w:rsidRDefault="00B7706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7706D" w:rsidRDefault="00B7706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7706D" w:rsidRDefault="00B7706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7706D" w:rsidRDefault="00B7706D">
      <w:pPr>
        <w:rPr>
          <w:kern w:val="2"/>
          <w:sz w:val="22"/>
          <w:szCs w:val="22"/>
          <w:lang w:val="en-US"/>
        </w:rPr>
      </w:pPr>
      <w:r>
        <w:rPr>
          <w:kern w:val="2"/>
          <w:sz w:val="22"/>
          <w:szCs w:val="22"/>
          <w:lang w:val="en-US"/>
        </w:rPr>
        <w:separator/>
      </w:r>
    </w:p>
  </w:footnote>
  <w:footnote w:type="continuationSeparator" w:id="0">
    <w:p w14:paraId="2E8F48DE" w14:textId="77777777" w:rsidR="00B7706D" w:rsidRDefault="00B7706D">
      <w:pPr>
        <w:rPr>
          <w:kern w:val="2"/>
          <w:sz w:val="22"/>
          <w:szCs w:val="22"/>
          <w:lang w:val="en-US"/>
        </w:rPr>
      </w:pPr>
      <w:r>
        <w:rPr>
          <w:kern w:val="2"/>
          <w:sz w:val="22"/>
          <w:szCs w:val="22"/>
          <w:lang w:val="en-US"/>
        </w:rPr>
        <w:continuationSeparator/>
      </w:r>
    </w:p>
  </w:footnote>
  <w:footnote w:type="continuationNotice" w:id="1">
    <w:p w14:paraId="623E181B" w14:textId="77777777" w:rsidR="00B7706D" w:rsidRDefault="00B7706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7706D" w:rsidRDefault="00B7706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7706D" w:rsidRDefault="00B7706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7706D" w:rsidRDefault="00B7706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7706D" w:rsidRDefault="00B7706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FA4"/>
    <w:rsid w:val="00166A1F"/>
    <w:rsid w:val="001B2EB7"/>
    <w:rsid w:val="002A03FF"/>
    <w:rsid w:val="00310AC5"/>
    <w:rsid w:val="003375E7"/>
    <w:rsid w:val="00350EF8"/>
    <w:rsid w:val="00353CBA"/>
    <w:rsid w:val="003B0AE9"/>
    <w:rsid w:val="00425719"/>
    <w:rsid w:val="004A67D9"/>
    <w:rsid w:val="00515C78"/>
    <w:rsid w:val="00532708"/>
    <w:rsid w:val="0060776F"/>
    <w:rsid w:val="006A11A0"/>
    <w:rsid w:val="006D59D1"/>
    <w:rsid w:val="00704CA1"/>
    <w:rsid w:val="00792412"/>
    <w:rsid w:val="007C4D77"/>
    <w:rsid w:val="007D0D83"/>
    <w:rsid w:val="00872E9C"/>
    <w:rsid w:val="00876BBA"/>
    <w:rsid w:val="00914D29"/>
    <w:rsid w:val="00960963"/>
    <w:rsid w:val="00962C24"/>
    <w:rsid w:val="00A27603"/>
    <w:rsid w:val="00B7706D"/>
    <w:rsid w:val="00C309BC"/>
    <w:rsid w:val="00CC46F6"/>
    <w:rsid w:val="00DC1C44"/>
    <w:rsid w:val="00E5138D"/>
    <w:rsid w:val="00EE4CC0"/>
    <w:rsid w:val="00F710B7"/>
    <w:rsid w:val="00F762AB"/>
    <w:rsid w:val="00FD5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msonormal0">
    <w:name w:val="msonormal"/>
    <w:basedOn w:val="prastasis"/>
    <w:rsid w:val="00124FA4"/>
    <w:pPr>
      <w:spacing w:before="100" w:beforeAutospacing="1" w:after="100" w:afterAutospacing="1"/>
    </w:pPr>
    <w:rPr>
      <w:szCs w:val="24"/>
      <w:lang w:eastAsia="lt-LT"/>
    </w:rPr>
  </w:style>
  <w:style w:type="paragraph" w:customStyle="1" w:styleId="Hyperlink1">
    <w:name w:val="Hyperlink1"/>
    <w:basedOn w:val="prastasis"/>
    <w:rsid w:val="00515C78"/>
    <w:pPr>
      <w:suppressAutoHyphens/>
      <w:autoSpaceDE w:val="0"/>
      <w:autoSpaceDN w:val="0"/>
      <w:adjustRightInd w:val="0"/>
      <w:spacing w:line="288" w:lineRule="auto"/>
      <w:ind w:firstLine="312"/>
      <w:jc w:val="both"/>
    </w:pPr>
    <w:rPr>
      <w:rFonts w:eastAsia="Calibri"/>
      <w:color w:val="000000"/>
      <w:sz w:val="20"/>
      <w:lang w:val="en-US"/>
    </w:rPr>
  </w:style>
  <w:style w:type="paragraph" w:customStyle="1" w:styleId="paragraph">
    <w:name w:val="paragraph"/>
    <w:basedOn w:val="prastasis"/>
    <w:rsid w:val="00B7706D"/>
    <w:pPr>
      <w:spacing w:before="100" w:beforeAutospacing="1" w:after="100" w:afterAutospacing="1"/>
    </w:pPr>
    <w:rPr>
      <w:szCs w:val="24"/>
      <w:lang w:eastAsia="lt-LT"/>
    </w:rPr>
  </w:style>
  <w:style w:type="character" w:customStyle="1" w:styleId="normaltextrun">
    <w:name w:val="normaltextrun"/>
    <w:basedOn w:val="Numatytasispastraiposriftas"/>
    <w:rsid w:val="00B7706D"/>
  </w:style>
  <w:style w:type="character" w:styleId="Hipersaitas">
    <w:name w:val="Hyperlink"/>
    <w:basedOn w:val="Numatytasispastraiposriftas"/>
    <w:uiPriority w:val="99"/>
    <w:unhideWhenUsed/>
    <w:rsid w:val="00166A1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348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vilma.tarovatoviene@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d44e4088-9f89-4dfc-868c-5b1bb7340ab6"/>
    <ds:schemaRef ds:uri="http://schemas.microsoft.com/office/2006/documentManagement/types"/>
    <ds:schemaRef ds:uri="1dfd7ada-1fc0-4ec4-a980-6dd88fb76a22"/>
    <ds:schemaRef ds:uri="http://purl.org/dc/dcmitype/"/>
    <ds:schemaRef ds:uri="http://schemas.openxmlformats.org/package/2006/metadata/core-properties"/>
    <ds:schemaRef ds:uri="http://schemas.microsoft.com/office/2006/metadata/properties"/>
    <ds:schemaRef ds:uri="http://purl.org/dc/terms/"/>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AEFE339-7DA4-4940-B57A-7A6D5C3E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63905</Words>
  <Characters>36427</Characters>
  <Application>Microsoft Office Word</Application>
  <DocSecurity>0</DocSecurity>
  <Lines>303</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2025-06-16T07:38:00Z</dcterms:created>
  <dcterms:modified xsi:type="dcterms:W3CDTF">2026-07-02T14:44:00Z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